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A8B08" w14:textId="77777777" w:rsidR="007C4601" w:rsidRPr="007C4601" w:rsidRDefault="007C4601" w:rsidP="007C4601">
      <w:pPr>
        <w:pStyle w:val="ab"/>
        <w:tabs>
          <w:tab w:val="left" w:pos="1980"/>
        </w:tabs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  <w:bookmarkStart w:id="0" w:name="bookmark2"/>
      <w:bookmarkStart w:id="1" w:name="bookmark3"/>
      <w:r w:rsidRPr="007C4601">
        <w:rPr>
          <w:rStyle w:val="aa"/>
          <w:b w:val="0"/>
          <w:sz w:val="28"/>
          <w:szCs w:val="28"/>
        </w:rPr>
        <w:t>Департамент образования и науки Брянской области</w:t>
      </w:r>
    </w:p>
    <w:p w14:paraId="06C48442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  <w:r w:rsidRPr="007C4601">
        <w:rPr>
          <w:rStyle w:val="aa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14:paraId="3C127CFE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2C51EBC6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7C4601" w:rsidRPr="007C4601" w14:paraId="2A460675" w14:textId="77777777" w:rsidTr="007C4601">
        <w:trPr>
          <w:jc w:val="center"/>
        </w:trPr>
        <w:tc>
          <w:tcPr>
            <w:tcW w:w="4677" w:type="dxa"/>
          </w:tcPr>
          <w:p w14:paraId="5DCEDA0D" w14:textId="77777777" w:rsidR="007C4601" w:rsidRPr="007C4601" w:rsidRDefault="007C4601" w:rsidP="007C4601">
            <w:pPr>
              <w:pStyle w:val="ab"/>
              <w:spacing w:line="256" w:lineRule="auto"/>
              <w:rPr>
                <w:rStyle w:val="aa"/>
                <w:b w:val="0"/>
                <w:sz w:val="28"/>
                <w:szCs w:val="28"/>
              </w:rPr>
            </w:pPr>
            <w:r w:rsidRPr="007C4601">
              <w:rPr>
                <w:rStyle w:val="aa"/>
                <w:b w:val="0"/>
                <w:sz w:val="28"/>
                <w:szCs w:val="28"/>
              </w:rPr>
              <w:t>РАССМОТРЕНО:</w:t>
            </w:r>
          </w:p>
          <w:p w14:paraId="63901DBB" w14:textId="77777777" w:rsidR="007C4601" w:rsidRPr="007C4601" w:rsidRDefault="007C4601" w:rsidP="007C4601">
            <w:pPr>
              <w:pStyle w:val="ab"/>
              <w:spacing w:beforeAutospacing="0" w:after="0" w:afterAutospacing="0" w:line="256" w:lineRule="auto"/>
              <w:rPr>
                <w:rStyle w:val="aa"/>
                <w:b w:val="0"/>
                <w:sz w:val="28"/>
                <w:szCs w:val="28"/>
              </w:rPr>
            </w:pPr>
            <w:r w:rsidRPr="007C4601">
              <w:rPr>
                <w:rStyle w:val="aa"/>
                <w:b w:val="0"/>
                <w:sz w:val="28"/>
                <w:szCs w:val="28"/>
              </w:rPr>
              <w:t>на заседании МК</w:t>
            </w:r>
          </w:p>
          <w:p w14:paraId="2AD17630" w14:textId="413FA884" w:rsidR="007C4601" w:rsidRPr="007C4601" w:rsidRDefault="00727A81" w:rsidP="007C4601">
            <w:pPr>
              <w:pStyle w:val="ab"/>
              <w:spacing w:beforeAutospacing="0" w:after="0" w:afterAutospacing="0" w:line="256" w:lineRule="auto"/>
              <w:rPr>
                <w:rStyle w:val="aa"/>
                <w:b w:val="0"/>
                <w:sz w:val="28"/>
                <w:szCs w:val="28"/>
              </w:rPr>
            </w:pPr>
            <w:r>
              <w:rPr>
                <w:rStyle w:val="aa"/>
                <w:b w:val="0"/>
                <w:sz w:val="28"/>
                <w:szCs w:val="28"/>
              </w:rPr>
              <w:t>специальных</w:t>
            </w:r>
            <w:r w:rsidR="007C4601" w:rsidRPr="007C4601">
              <w:rPr>
                <w:rStyle w:val="aa"/>
                <w:b w:val="0"/>
                <w:sz w:val="28"/>
                <w:szCs w:val="28"/>
              </w:rPr>
              <w:t xml:space="preserve"> дисциплин</w:t>
            </w:r>
          </w:p>
          <w:p w14:paraId="40AFCE74" w14:textId="64AD61C8" w:rsidR="007C4601" w:rsidRPr="007C4601" w:rsidRDefault="007C4601" w:rsidP="007C4601">
            <w:pPr>
              <w:pStyle w:val="ab"/>
              <w:spacing w:beforeAutospacing="0" w:after="0" w:afterAutospacing="0" w:line="256" w:lineRule="auto"/>
              <w:rPr>
                <w:rStyle w:val="aa"/>
                <w:b w:val="0"/>
                <w:sz w:val="28"/>
                <w:szCs w:val="28"/>
              </w:rPr>
            </w:pPr>
            <w:r w:rsidRPr="007C4601">
              <w:rPr>
                <w:sz w:val="28"/>
                <w:szCs w:val="28"/>
              </w:rPr>
              <w:t xml:space="preserve">_____________  </w:t>
            </w:r>
            <w:r w:rsidRPr="007C4601">
              <w:rPr>
                <w:i/>
                <w:sz w:val="28"/>
                <w:szCs w:val="28"/>
              </w:rPr>
              <w:t>/</w:t>
            </w:r>
            <w:r w:rsidR="00727A81">
              <w:rPr>
                <w:sz w:val="28"/>
                <w:szCs w:val="28"/>
              </w:rPr>
              <w:t xml:space="preserve">И.Н. </w:t>
            </w:r>
            <w:proofErr w:type="spellStart"/>
            <w:r w:rsidR="00727A81">
              <w:rPr>
                <w:sz w:val="28"/>
                <w:szCs w:val="28"/>
              </w:rPr>
              <w:t>Кисельникова</w:t>
            </w:r>
            <w:proofErr w:type="spellEnd"/>
            <w:r w:rsidRPr="007C4601">
              <w:rPr>
                <w:i/>
                <w:sz w:val="28"/>
                <w:szCs w:val="28"/>
              </w:rPr>
              <w:t>/</w:t>
            </w:r>
            <w:r w:rsidRPr="007C4601">
              <w:rPr>
                <w:sz w:val="28"/>
                <w:szCs w:val="28"/>
              </w:rPr>
              <w:br/>
            </w:r>
            <w:r w:rsidR="00727A81">
              <w:rPr>
                <w:rStyle w:val="aa"/>
                <w:b w:val="0"/>
                <w:sz w:val="28"/>
                <w:szCs w:val="28"/>
              </w:rPr>
              <w:t>Протокол №___ от «__»____2023</w:t>
            </w:r>
            <w:r w:rsidR="009D7242">
              <w:rPr>
                <w:rStyle w:val="aa"/>
                <w:b w:val="0"/>
                <w:sz w:val="28"/>
                <w:szCs w:val="28"/>
              </w:rPr>
              <w:t xml:space="preserve"> </w:t>
            </w:r>
            <w:r w:rsidRPr="007C4601">
              <w:rPr>
                <w:rStyle w:val="aa"/>
                <w:b w:val="0"/>
                <w:sz w:val="28"/>
                <w:szCs w:val="28"/>
              </w:rPr>
              <w:t>г.</w:t>
            </w:r>
          </w:p>
          <w:p w14:paraId="339008C4" w14:textId="77777777" w:rsidR="007C4601" w:rsidRPr="007C4601" w:rsidRDefault="007C4601" w:rsidP="007C4601">
            <w:pPr>
              <w:pStyle w:val="ab"/>
              <w:spacing w:beforeAutospacing="0" w:after="0" w:afterAutospacing="0" w:line="256" w:lineRule="auto"/>
              <w:rPr>
                <w:rStyle w:val="aa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7AD0BC3" w14:textId="77777777" w:rsidR="007C4601" w:rsidRPr="007C4601" w:rsidRDefault="007C4601" w:rsidP="007C4601">
            <w:pPr>
              <w:pStyle w:val="ab"/>
              <w:spacing w:line="256" w:lineRule="auto"/>
              <w:rPr>
                <w:rStyle w:val="aa"/>
                <w:b w:val="0"/>
                <w:sz w:val="28"/>
                <w:szCs w:val="28"/>
              </w:rPr>
            </w:pPr>
            <w:r w:rsidRPr="007C4601">
              <w:rPr>
                <w:rStyle w:val="aa"/>
                <w:b w:val="0"/>
                <w:sz w:val="28"/>
                <w:szCs w:val="28"/>
              </w:rPr>
              <w:t xml:space="preserve">           </w:t>
            </w:r>
            <w:r w:rsidR="00396130">
              <w:rPr>
                <w:rStyle w:val="aa"/>
                <w:b w:val="0"/>
                <w:sz w:val="28"/>
                <w:szCs w:val="28"/>
              </w:rPr>
              <w:t xml:space="preserve">  </w:t>
            </w:r>
            <w:r w:rsidRPr="007C4601">
              <w:rPr>
                <w:rStyle w:val="aa"/>
                <w:b w:val="0"/>
                <w:sz w:val="28"/>
                <w:szCs w:val="28"/>
              </w:rPr>
              <w:t xml:space="preserve"> УТВЕРЖДАЮ:</w:t>
            </w:r>
          </w:p>
          <w:p w14:paraId="04A91967" w14:textId="6A8D24D9" w:rsidR="007C4601" w:rsidRPr="007C4601" w:rsidRDefault="007C4601" w:rsidP="007C4601">
            <w:pPr>
              <w:pStyle w:val="ab"/>
              <w:tabs>
                <w:tab w:val="left" w:pos="318"/>
                <w:tab w:val="left" w:pos="372"/>
              </w:tabs>
              <w:spacing w:beforeAutospacing="0" w:after="0" w:afterAutospacing="0" w:line="256" w:lineRule="auto"/>
              <w:ind w:right="-338"/>
              <w:jc w:val="center"/>
              <w:rPr>
                <w:sz w:val="28"/>
                <w:szCs w:val="28"/>
              </w:rPr>
            </w:pPr>
            <w:r w:rsidRPr="007C4601">
              <w:rPr>
                <w:sz w:val="28"/>
                <w:szCs w:val="28"/>
              </w:rPr>
              <w:t xml:space="preserve">    </w:t>
            </w:r>
            <w:r w:rsidR="00396130">
              <w:rPr>
                <w:sz w:val="28"/>
                <w:szCs w:val="28"/>
              </w:rPr>
              <w:t xml:space="preserve">     заместитель директора по </w:t>
            </w:r>
            <w:proofErr w:type="gramStart"/>
            <w:r w:rsidR="00396130">
              <w:rPr>
                <w:sz w:val="28"/>
                <w:szCs w:val="28"/>
              </w:rPr>
              <w:t>У</w:t>
            </w:r>
            <w:r w:rsidR="00727A81">
              <w:rPr>
                <w:sz w:val="28"/>
                <w:szCs w:val="28"/>
              </w:rPr>
              <w:t>П</w:t>
            </w:r>
            <w:r w:rsidRPr="007C4601">
              <w:rPr>
                <w:sz w:val="28"/>
                <w:szCs w:val="28"/>
              </w:rPr>
              <w:t>Р</w:t>
            </w:r>
            <w:proofErr w:type="gramEnd"/>
          </w:p>
          <w:p w14:paraId="6640248F" w14:textId="77777777" w:rsidR="007C4601" w:rsidRPr="007C4601" w:rsidRDefault="007C4601" w:rsidP="007C4601">
            <w:pPr>
              <w:pStyle w:val="ab"/>
              <w:tabs>
                <w:tab w:val="left" w:pos="318"/>
                <w:tab w:val="left" w:pos="372"/>
              </w:tabs>
              <w:spacing w:beforeAutospacing="0" w:after="0" w:afterAutospacing="0" w:line="256" w:lineRule="auto"/>
              <w:ind w:right="-338"/>
              <w:jc w:val="center"/>
              <w:rPr>
                <w:sz w:val="28"/>
                <w:szCs w:val="28"/>
              </w:rPr>
            </w:pPr>
            <w:r w:rsidRPr="007C4601">
              <w:rPr>
                <w:sz w:val="28"/>
                <w:szCs w:val="28"/>
              </w:rPr>
              <w:t xml:space="preserve"> </w:t>
            </w:r>
          </w:p>
          <w:p w14:paraId="45C77F3B" w14:textId="61D82A3C" w:rsidR="007C4601" w:rsidRPr="007C4601" w:rsidRDefault="00396130" w:rsidP="007C4601">
            <w:pPr>
              <w:pStyle w:val="ab"/>
              <w:spacing w:beforeAutospacing="0" w:after="0" w:afterAutospacing="0" w:line="25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</w:t>
            </w:r>
            <w:r w:rsidR="007C4601" w:rsidRPr="007C4601">
              <w:rPr>
                <w:sz w:val="28"/>
                <w:szCs w:val="28"/>
              </w:rPr>
              <w:t xml:space="preserve"> /</w:t>
            </w:r>
            <w:r w:rsidR="00727A81">
              <w:rPr>
                <w:sz w:val="28"/>
                <w:szCs w:val="28"/>
              </w:rPr>
              <w:t xml:space="preserve">М.А. </w:t>
            </w:r>
            <w:proofErr w:type="spellStart"/>
            <w:r w:rsidR="00727A81">
              <w:rPr>
                <w:sz w:val="28"/>
                <w:szCs w:val="28"/>
              </w:rPr>
              <w:t>Батракова</w:t>
            </w:r>
            <w:proofErr w:type="spellEnd"/>
            <w:r w:rsidR="007C4601" w:rsidRPr="007C4601">
              <w:rPr>
                <w:i/>
                <w:sz w:val="28"/>
                <w:szCs w:val="28"/>
              </w:rPr>
              <w:t xml:space="preserve"> /</w:t>
            </w:r>
          </w:p>
          <w:p w14:paraId="1168C8E3" w14:textId="6A6B36D1" w:rsidR="007C4601" w:rsidRPr="007C4601" w:rsidRDefault="00727A81" w:rsidP="007C4601">
            <w:pPr>
              <w:pStyle w:val="ab"/>
              <w:tabs>
                <w:tab w:val="left" w:pos="1169"/>
              </w:tabs>
              <w:spacing w:beforeAutospacing="0" w:after="0" w:afterAutospacing="0"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2023</w:t>
            </w:r>
            <w:r w:rsidR="009D7242">
              <w:rPr>
                <w:sz w:val="28"/>
                <w:szCs w:val="28"/>
              </w:rPr>
              <w:t xml:space="preserve"> </w:t>
            </w:r>
            <w:r w:rsidR="007C4601" w:rsidRPr="007C4601">
              <w:rPr>
                <w:sz w:val="28"/>
                <w:szCs w:val="28"/>
              </w:rPr>
              <w:t>г.</w:t>
            </w:r>
          </w:p>
          <w:p w14:paraId="7BEF66C1" w14:textId="77777777" w:rsidR="007C4601" w:rsidRPr="007C4601" w:rsidRDefault="007C4601" w:rsidP="007C4601">
            <w:pPr>
              <w:pStyle w:val="ab"/>
              <w:spacing w:line="256" w:lineRule="auto"/>
              <w:jc w:val="center"/>
              <w:rPr>
                <w:rStyle w:val="aa"/>
                <w:b w:val="0"/>
                <w:sz w:val="28"/>
                <w:szCs w:val="28"/>
              </w:rPr>
            </w:pPr>
          </w:p>
        </w:tc>
      </w:tr>
    </w:tbl>
    <w:p w14:paraId="5B727238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Calibri" w:hAnsi="Calibri"/>
          <w:b/>
          <w:caps/>
          <w:sz w:val="28"/>
          <w:szCs w:val="28"/>
        </w:rPr>
      </w:pPr>
    </w:p>
    <w:p w14:paraId="5094C5A1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C4601">
        <w:rPr>
          <w:sz w:val="28"/>
          <w:szCs w:val="28"/>
        </w:rPr>
        <w:t xml:space="preserve">                                                             </w:t>
      </w:r>
    </w:p>
    <w:p w14:paraId="766E91EB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AE0DBCF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F5D5C5A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7C4601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14:paraId="6BACE5D3" w14:textId="77777777" w:rsidR="007C4601" w:rsidRPr="007C4601" w:rsidRDefault="00B53E1E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D7242">
        <w:rPr>
          <w:rFonts w:ascii="Times New Roman" w:hAnsi="Times New Roman"/>
          <w:b/>
          <w:sz w:val="28"/>
          <w:szCs w:val="28"/>
        </w:rPr>
        <w:t>ОГСЭ.</w:t>
      </w:r>
      <w:r>
        <w:rPr>
          <w:rFonts w:ascii="Times New Roman" w:hAnsi="Times New Roman"/>
          <w:b/>
          <w:sz w:val="28"/>
          <w:szCs w:val="28"/>
        </w:rPr>
        <w:t xml:space="preserve"> 05 ПСИХОЛОГИЯ ОБЩЕНИЯ</w:t>
      </w:r>
    </w:p>
    <w:p w14:paraId="62F9B6AD" w14:textId="77777777" w:rsidR="007C4601" w:rsidRPr="007C4601" w:rsidRDefault="007C4601" w:rsidP="007C4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alibri" w:hAnsi="Calibri"/>
          <w:b/>
          <w:sz w:val="28"/>
          <w:szCs w:val="28"/>
        </w:rPr>
      </w:pPr>
      <w:r w:rsidRPr="007C4601">
        <w:rPr>
          <w:b/>
          <w:sz w:val="28"/>
          <w:szCs w:val="28"/>
        </w:rPr>
        <w:t xml:space="preserve">       </w:t>
      </w:r>
    </w:p>
    <w:p w14:paraId="20E201C3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sz w:val="28"/>
          <w:szCs w:val="28"/>
        </w:rPr>
      </w:pPr>
      <w:r w:rsidRPr="007C4601">
        <w:rPr>
          <w:rStyle w:val="aa"/>
          <w:sz w:val="28"/>
          <w:szCs w:val="28"/>
        </w:rPr>
        <w:t xml:space="preserve">по </w:t>
      </w:r>
      <w:r w:rsidR="009D7242">
        <w:rPr>
          <w:rStyle w:val="aa"/>
          <w:sz w:val="28"/>
          <w:szCs w:val="28"/>
        </w:rPr>
        <w:t xml:space="preserve">специальности </w:t>
      </w:r>
      <w:r w:rsidRPr="007C4601">
        <w:rPr>
          <w:rStyle w:val="aa"/>
          <w:sz w:val="28"/>
          <w:szCs w:val="28"/>
        </w:rPr>
        <w:t xml:space="preserve"> СПО</w:t>
      </w:r>
    </w:p>
    <w:p w14:paraId="196A536F" w14:textId="40B4D0C9" w:rsidR="007C4601" w:rsidRPr="003E44D1" w:rsidRDefault="007C4601" w:rsidP="003E44D1">
      <w:pPr>
        <w:pStyle w:val="ab"/>
        <w:spacing w:beforeAutospacing="0" w:after="0" w:afterAutospacing="0"/>
        <w:ind w:left="-1134"/>
        <w:jc w:val="center"/>
        <w:rPr>
          <w:rStyle w:val="aa"/>
          <w:sz w:val="28"/>
          <w:szCs w:val="28"/>
        </w:rPr>
      </w:pPr>
      <w:r w:rsidRPr="009D7242">
        <w:rPr>
          <w:rStyle w:val="aa"/>
          <w:color w:val="FF0000"/>
          <w:sz w:val="28"/>
          <w:szCs w:val="28"/>
        </w:rPr>
        <w:t xml:space="preserve">               </w:t>
      </w:r>
      <w:r w:rsidR="00727A81">
        <w:rPr>
          <w:b/>
          <w:bCs/>
          <w:sz w:val="28"/>
          <w:szCs w:val="28"/>
          <w:lang w:bidi="ru-RU"/>
        </w:rPr>
        <w:t>23.02.07 Техническое обслуживание и ремонт двигателей, систем и агрегатов автомобилей</w:t>
      </w:r>
      <w:r w:rsidRPr="003E44D1">
        <w:rPr>
          <w:rStyle w:val="aa"/>
          <w:sz w:val="28"/>
          <w:szCs w:val="28"/>
        </w:rPr>
        <w:t xml:space="preserve">    </w:t>
      </w:r>
    </w:p>
    <w:p w14:paraId="1F0F88A4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sz w:val="28"/>
          <w:szCs w:val="28"/>
        </w:rPr>
      </w:pPr>
    </w:p>
    <w:p w14:paraId="31F9C1B6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sz w:val="28"/>
          <w:szCs w:val="28"/>
        </w:rPr>
      </w:pPr>
    </w:p>
    <w:p w14:paraId="55893D8E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sz w:val="28"/>
          <w:szCs w:val="28"/>
        </w:rPr>
      </w:pPr>
    </w:p>
    <w:p w14:paraId="0D0B53A5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sz w:val="28"/>
          <w:szCs w:val="28"/>
        </w:rPr>
      </w:pPr>
    </w:p>
    <w:p w14:paraId="0694995E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0DCC5603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730C60AB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3CE56713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47B00D8F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4804EFA1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0069D4AD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77109483" w14:textId="77777777" w:rsidR="007C4601" w:rsidRPr="007C4601" w:rsidRDefault="007C4601" w:rsidP="007C4601">
      <w:pPr>
        <w:pStyle w:val="ab"/>
        <w:spacing w:beforeAutospacing="0" w:after="0" w:afterAutospacing="0"/>
        <w:rPr>
          <w:rStyle w:val="aa"/>
          <w:b w:val="0"/>
          <w:sz w:val="28"/>
          <w:szCs w:val="28"/>
        </w:rPr>
      </w:pPr>
    </w:p>
    <w:p w14:paraId="521E511D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701AA092" w14:textId="77777777" w:rsidR="007C4601" w:rsidRP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488EF57A" w14:textId="77777777" w:rsidR="007C4601" w:rsidRDefault="007C4601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2F6C2DA7" w14:textId="77777777" w:rsidR="00B53E1E" w:rsidRDefault="00B53E1E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64201B75" w14:textId="77777777" w:rsidR="00B53E1E" w:rsidRDefault="00B53E1E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3ECA55C2" w14:textId="77777777" w:rsidR="00B53E1E" w:rsidRDefault="00B53E1E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7348CFC9" w14:textId="77777777" w:rsidR="00B53E1E" w:rsidRPr="007C4601" w:rsidRDefault="00B53E1E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14:paraId="4B5849D4" w14:textId="54F63F0B" w:rsidR="007C4601" w:rsidRPr="007C4601" w:rsidRDefault="009D7242" w:rsidP="007C4601">
      <w:pPr>
        <w:pStyle w:val="ab"/>
        <w:spacing w:beforeAutospacing="0" w:after="0" w:afterAutospacing="0"/>
        <w:jc w:val="center"/>
        <w:rPr>
          <w:rStyle w:val="aa"/>
          <w:b w:val="0"/>
          <w:sz w:val="28"/>
          <w:szCs w:val="28"/>
        </w:rPr>
      </w:pPr>
      <w:r>
        <w:rPr>
          <w:rStyle w:val="aa"/>
          <w:b w:val="0"/>
          <w:sz w:val="28"/>
          <w:szCs w:val="28"/>
        </w:rPr>
        <w:t>г. Стародуб, 202</w:t>
      </w:r>
      <w:r w:rsidR="00727A81">
        <w:rPr>
          <w:rStyle w:val="aa"/>
          <w:b w:val="0"/>
          <w:sz w:val="28"/>
          <w:szCs w:val="28"/>
        </w:rPr>
        <w:t>3</w:t>
      </w:r>
      <w:r>
        <w:rPr>
          <w:rStyle w:val="aa"/>
          <w:b w:val="0"/>
          <w:sz w:val="28"/>
          <w:szCs w:val="28"/>
        </w:rPr>
        <w:t xml:space="preserve"> </w:t>
      </w:r>
      <w:r w:rsidR="007C4601" w:rsidRPr="007C4601">
        <w:rPr>
          <w:rStyle w:val="aa"/>
          <w:b w:val="0"/>
          <w:sz w:val="28"/>
          <w:szCs w:val="28"/>
        </w:rPr>
        <w:t>г.</w:t>
      </w:r>
    </w:p>
    <w:bookmarkEnd w:id="0"/>
    <w:bookmarkEnd w:id="1"/>
    <w:p w14:paraId="151534F1" w14:textId="77777777" w:rsidR="001B223F" w:rsidRDefault="001B223F">
      <w:pPr>
        <w:pStyle w:val="11"/>
        <w:shd w:val="clear" w:color="auto" w:fill="auto"/>
        <w:spacing w:after="580"/>
        <w:ind w:firstLine="0"/>
        <w:jc w:val="center"/>
      </w:pPr>
    </w:p>
    <w:p w14:paraId="699CBCBE" w14:textId="77777777" w:rsidR="003E44D1" w:rsidRDefault="009D7242" w:rsidP="009D7242">
      <w:pPr>
        <w:pStyle w:val="11"/>
        <w:shd w:val="clear" w:color="auto" w:fill="auto"/>
        <w:spacing w:after="580"/>
        <w:ind w:firstLine="0"/>
      </w:pPr>
      <w:r>
        <w:lastRenderedPageBreak/>
        <w:t xml:space="preserve">   </w:t>
      </w:r>
    </w:p>
    <w:p w14:paraId="3D01B1E5" w14:textId="77777777" w:rsidR="003D0D59" w:rsidRDefault="00817519" w:rsidP="009D7242">
      <w:pPr>
        <w:pStyle w:val="11"/>
        <w:shd w:val="clear" w:color="auto" w:fill="auto"/>
        <w:spacing w:after="580"/>
        <w:ind w:firstLine="0"/>
      </w:pPr>
      <w:r>
        <w:t>СОДЕРЖАНИЕ</w:t>
      </w:r>
    </w:p>
    <w:p w14:paraId="0512751D" w14:textId="77777777" w:rsidR="003D0D59" w:rsidRDefault="00817519">
      <w:pPr>
        <w:pStyle w:val="11"/>
        <w:numPr>
          <w:ilvl w:val="0"/>
          <w:numId w:val="1"/>
        </w:numPr>
        <w:shd w:val="clear" w:color="auto" w:fill="auto"/>
        <w:tabs>
          <w:tab w:val="left" w:pos="706"/>
        </w:tabs>
        <w:spacing w:after="300"/>
        <w:ind w:firstLine="300"/>
        <w:jc w:val="both"/>
      </w:pPr>
      <w:r>
        <w:t xml:space="preserve">Паспорт рабочей программы учебной дисциплины </w:t>
      </w:r>
      <w:r w:rsidR="00B53E1E">
        <w:t xml:space="preserve">                      </w:t>
      </w:r>
      <w:r w:rsidR="009D7242">
        <w:t xml:space="preserve"> </w:t>
      </w:r>
      <w:r>
        <w:t>4</w:t>
      </w:r>
    </w:p>
    <w:p w14:paraId="302381A0" w14:textId="77777777" w:rsidR="003D0D59" w:rsidRDefault="00817519">
      <w:pPr>
        <w:pStyle w:val="11"/>
        <w:numPr>
          <w:ilvl w:val="0"/>
          <w:numId w:val="1"/>
        </w:numPr>
        <w:shd w:val="clear" w:color="auto" w:fill="auto"/>
        <w:tabs>
          <w:tab w:val="left" w:pos="706"/>
          <w:tab w:val="left" w:pos="8767"/>
        </w:tabs>
        <w:spacing w:after="300"/>
        <w:ind w:firstLine="300"/>
        <w:jc w:val="both"/>
      </w:pPr>
      <w:r>
        <w:t>П</w:t>
      </w:r>
      <w:r w:rsidR="009D7242">
        <w:t xml:space="preserve">еречень развиваемых компетенций                                                </w:t>
      </w:r>
      <w:r>
        <w:t>5</w:t>
      </w:r>
    </w:p>
    <w:p w14:paraId="5D30916B" w14:textId="77777777" w:rsidR="003D0D59" w:rsidRDefault="00817519">
      <w:pPr>
        <w:pStyle w:val="11"/>
        <w:numPr>
          <w:ilvl w:val="0"/>
          <w:numId w:val="1"/>
        </w:numPr>
        <w:shd w:val="clear" w:color="auto" w:fill="auto"/>
        <w:tabs>
          <w:tab w:val="left" w:pos="706"/>
        </w:tabs>
        <w:spacing w:after="300"/>
        <w:ind w:firstLine="300"/>
        <w:jc w:val="both"/>
      </w:pPr>
      <w:r>
        <w:t xml:space="preserve">Структура и содержание учебной дисциплины </w:t>
      </w:r>
      <w:r w:rsidR="00B53E1E">
        <w:t xml:space="preserve">                            </w:t>
      </w:r>
      <w:r w:rsidR="009D7242">
        <w:t xml:space="preserve"> </w:t>
      </w:r>
      <w:r w:rsidR="00B53E1E">
        <w:t xml:space="preserve"> </w:t>
      </w:r>
      <w:r>
        <w:t>6</w:t>
      </w:r>
    </w:p>
    <w:p w14:paraId="2B479BDA" w14:textId="77777777" w:rsidR="003D0D59" w:rsidRDefault="00817519">
      <w:pPr>
        <w:pStyle w:val="11"/>
        <w:numPr>
          <w:ilvl w:val="0"/>
          <w:numId w:val="1"/>
        </w:numPr>
        <w:shd w:val="clear" w:color="auto" w:fill="auto"/>
        <w:tabs>
          <w:tab w:val="left" w:pos="706"/>
          <w:tab w:val="left" w:pos="8767"/>
        </w:tabs>
        <w:spacing w:after="300"/>
        <w:ind w:firstLine="300"/>
        <w:jc w:val="both"/>
      </w:pPr>
      <w:r>
        <w:t xml:space="preserve">Условия реализации учебной </w:t>
      </w:r>
      <w:r w:rsidR="009D7242">
        <w:t xml:space="preserve">дисциплины                                      </w:t>
      </w:r>
      <w:r>
        <w:t>12</w:t>
      </w:r>
    </w:p>
    <w:p w14:paraId="7532B5D6" w14:textId="77777777" w:rsidR="003D0D59" w:rsidRDefault="00817519">
      <w:pPr>
        <w:pStyle w:val="11"/>
        <w:numPr>
          <w:ilvl w:val="0"/>
          <w:numId w:val="1"/>
        </w:numPr>
        <w:shd w:val="clear" w:color="auto" w:fill="auto"/>
        <w:tabs>
          <w:tab w:val="left" w:pos="706"/>
        </w:tabs>
        <w:spacing w:after="300"/>
        <w:ind w:firstLine="300"/>
        <w:jc w:val="both"/>
        <w:sectPr w:rsidR="003D0D59">
          <w:footerReference w:type="default" r:id="rId8"/>
          <w:footerReference w:type="first" r:id="rId9"/>
          <w:pgSz w:w="11900" w:h="16840"/>
          <w:pgMar w:top="1080" w:right="647" w:bottom="998" w:left="1620" w:header="0" w:footer="3" w:gutter="0"/>
          <w:pgNumType w:start="1"/>
          <w:cols w:space="720"/>
          <w:noEndnote/>
          <w:titlePg/>
          <w:docGrid w:linePitch="360"/>
        </w:sectPr>
      </w:pPr>
      <w:r>
        <w:t xml:space="preserve">Контроль и оценка результатов освоения учебной дисциплины </w:t>
      </w:r>
      <w:r w:rsidR="009D7242">
        <w:t xml:space="preserve">  </w:t>
      </w:r>
      <w:r>
        <w:t>14</w:t>
      </w:r>
    </w:p>
    <w:p w14:paraId="3576C310" w14:textId="77777777" w:rsidR="003D0D59" w:rsidRDefault="00817519">
      <w:pPr>
        <w:pStyle w:val="11"/>
        <w:numPr>
          <w:ilvl w:val="0"/>
          <w:numId w:val="2"/>
        </w:numPr>
        <w:shd w:val="clear" w:color="auto" w:fill="auto"/>
        <w:tabs>
          <w:tab w:val="left" w:pos="331"/>
        </w:tabs>
        <w:spacing w:after="300"/>
        <w:ind w:firstLine="0"/>
        <w:jc w:val="center"/>
      </w:pPr>
      <w:r>
        <w:rPr>
          <w:b/>
          <w:bCs/>
        </w:rPr>
        <w:lastRenderedPageBreak/>
        <w:t>ПАСПОРТ РАБОЧЕЙ ПРОГРАММЫ УЧЕБНОЙ ДИСЦИПЛИНЫ</w:t>
      </w:r>
      <w:r>
        <w:rPr>
          <w:b/>
          <w:bCs/>
        </w:rPr>
        <w:br/>
        <w:t>ПСИХОЛОГИЯ ОБЩЕНИЯ</w:t>
      </w:r>
    </w:p>
    <w:p w14:paraId="2825FB14" w14:textId="77777777" w:rsidR="003D0D59" w:rsidRDefault="00817519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37"/>
        </w:tabs>
        <w:spacing w:after="0"/>
      </w:pPr>
      <w:bookmarkStart w:id="2" w:name="bookmark4"/>
      <w:bookmarkStart w:id="3" w:name="bookmark5"/>
      <w:r>
        <w:t>Область применения рабочей программы</w:t>
      </w:r>
      <w:bookmarkEnd w:id="2"/>
      <w:bookmarkEnd w:id="3"/>
    </w:p>
    <w:p w14:paraId="541E05EE" w14:textId="5A8ECE2C" w:rsidR="003E44D1" w:rsidRPr="003E44D1" w:rsidRDefault="00817519" w:rsidP="003E44D1">
      <w:pPr>
        <w:pStyle w:val="11"/>
        <w:ind w:firstLine="600"/>
        <w:jc w:val="both"/>
        <w:rPr>
          <w:b/>
          <w:bCs/>
        </w:rPr>
      </w:pPr>
      <w:r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- </w:t>
      </w:r>
      <w:r w:rsidR="00005F0B">
        <w:t>программы подготовки квалифицированных рабочих, служащих</w:t>
      </w:r>
      <w:r w:rsidR="00DF2042">
        <w:t xml:space="preserve"> (ОПОП СПО-ППКРС</w:t>
      </w:r>
      <w:r>
        <w:t>) в соответствии с ФГОС по</w:t>
      </w:r>
      <w:r w:rsidR="00DC098A">
        <w:t xml:space="preserve"> </w:t>
      </w:r>
      <w:r w:rsidR="009D7242">
        <w:t xml:space="preserve">специальности </w:t>
      </w:r>
      <w:r w:rsidR="00D932F1">
        <w:t xml:space="preserve"> </w:t>
      </w:r>
      <w:r w:rsidR="00727A81">
        <w:rPr>
          <w:b/>
          <w:bCs/>
        </w:rPr>
        <w:t>23.02.07 Техническое обслуживание и ремонт двигателей, систем и агрегатов автомобилей</w:t>
      </w:r>
      <w:r w:rsidR="003E44D1" w:rsidRPr="003E44D1">
        <w:rPr>
          <w:b/>
          <w:bCs/>
        </w:rPr>
        <w:t xml:space="preserve">   </w:t>
      </w:r>
    </w:p>
    <w:p w14:paraId="1ED6693C" w14:textId="77777777" w:rsidR="003D0D59" w:rsidRDefault="00817519" w:rsidP="001332CD">
      <w:pPr>
        <w:pStyle w:val="11"/>
        <w:shd w:val="clear" w:color="auto" w:fill="auto"/>
        <w:spacing w:after="300"/>
        <w:ind w:firstLine="600"/>
        <w:jc w:val="both"/>
      </w:pPr>
      <w:r>
        <w:t>Рабочая программа учебной дисциплины может быть использована в учреждениях среднего профессионального образования, реализующих основные образовательные программы СПО.</w:t>
      </w:r>
    </w:p>
    <w:p w14:paraId="228FDA3F" w14:textId="77777777" w:rsidR="003D0D59" w:rsidRPr="001B223F" w:rsidRDefault="00817519" w:rsidP="001332CD">
      <w:pPr>
        <w:pStyle w:val="11"/>
        <w:numPr>
          <w:ilvl w:val="1"/>
          <w:numId w:val="2"/>
        </w:numPr>
        <w:shd w:val="clear" w:color="auto" w:fill="auto"/>
        <w:tabs>
          <w:tab w:val="left" w:pos="537"/>
        </w:tabs>
        <w:spacing w:after="300"/>
        <w:ind w:firstLine="0"/>
        <w:jc w:val="both"/>
        <w:rPr>
          <w:color w:val="auto"/>
        </w:rPr>
      </w:pPr>
      <w:r>
        <w:rPr>
          <w:b/>
          <w:bCs/>
        </w:rPr>
        <w:t xml:space="preserve">Место учебной дисциплины в структуре основной профессиональной образовательной программы: </w:t>
      </w:r>
      <w:r>
        <w:t xml:space="preserve">дисциплина «Психология общения» по </w:t>
      </w:r>
      <w:r w:rsidR="00DC098A">
        <w:t>профессии</w:t>
      </w:r>
      <w:r>
        <w:t xml:space="preserve"> </w:t>
      </w:r>
      <w:r w:rsidR="00B73BF9">
        <w:t xml:space="preserve">входит </w:t>
      </w:r>
      <w:r w:rsidR="00B73BF9" w:rsidRPr="001B223F">
        <w:rPr>
          <w:color w:val="auto"/>
        </w:rPr>
        <w:t xml:space="preserve">в </w:t>
      </w:r>
      <w:r w:rsidR="001B223F" w:rsidRPr="001B223F">
        <w:rPr>
          <w:color w:val="auto"/>
        </w:rPr>
        <w:t xml:space="preserve"> вариативную часть</w:t>
      </w:r>
      <w:r w:rsidRPr="001B223F">
        <w:rPr>
          <w:color w:val="auto"/>
        </w:rPr>
        <w:t>.</w:t>
      </w:r>
    </w:p>
    <w:p w14:paraId="03B46640" w14:textId="77777777" w:rsidR="003D0D59" w:rsidRDefault="00817519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13"/>
        </w:tabs>
      </w:pPr>
      <w:bookmarkStart w:id="4" w:name="bookmark6"/>
      <w:bookmarkStart w:id="5" w:name="bookmark7"/>
      <w:r>
        <w:t>Цели и задачи учебной дисциплины - требования к результатам освоения учебной дисциплины:</w:t>
      </w:r>
      <w:bookmarkEnd w:id="4"/>
      <w:bookmarkEnd w:id="5"/>
    </w:p>
    <w:p w14:paraId="3AC3640A" w14:textId="77777777" w:rsidR="00201892" w:rsidRDefault="00817519" w:rsidP="001332CD">
      <w:pPr>
        <w:pStyle w:val="11"/>
        <w:shd w:val="clear" w:color="auto" w:fill="auto"/>
        <w:spacing w:after="0"/>
        <w:ind w:firstLine="500"/>
        <w:jc w:val="both"/>
      </w:pPr>
      <w:r>
        <w:t xml:space="preserve">В результате освоения учебной дисциплины обучающийся должен уметь: </w:t>
      </w:r>
    </w:p>
    <w:p w14:paraId="74E1B5B6" w14:textId="77777777" w:rsidR="003D0D59" w:rsidRDefault="00817519" w:rsidP="00201892">
      <w:pPr>
        <w:pStyle w:val="11"/>
        <w:shd w:val="clear" w:color="auto" w:fill="auto"/>
        <w:spacing w:after="0"/>
        <w:ind w:firstLine="0"/>
        <w:jc w:val="both"/>
      </w:pPr>
      <w:r>
        <w:t>- применять техники и приемы эффективного общения в профессиональной деятельности;</w:t>
      </w:r>
    </w:p>
    <w:p w14:paraId="1204FE68" w14:textId="77777777" w:rsidR="003D0D59" w:rsidRDefault="00817519" w:rsidP="00201892">
      <w:pPr>
        <w:pStyle w:val="11"/>
        <w:shd w:val="clear" w:color="auto" w:fill="auto"/>
        <w:spacing w:after="0"/>
        <w:ind w:firstLine="0"/>
        <w:jc w:val="both"/>
      </w:pPr>
      <w:r>
        <w:t>-</w:t>
      </w:r>
      <w:r w:rsidR="00201892">
        <w:t xml:space="preserve"> </w:t>
      </w:r>
      <w:r>
        <w:t>использовать приемы саморегуляции поведения в процессе межличностного общения;</w:t>
      </w:r>
    </w:p>
    <w:p w14:paraId="64A095D9" w14:textId="77777777" w:rsidR="00201892" w:rsidRDefault="00817519" w:rsidP="001332CD">
      <w:pPr>
        <w:pStyle w:val="11"/>
        <w:shd w:val="clear" w:color="auto" w:fill="auto"/>
        <w:spacing w:after="0"/>
        <w:jc w:val="both"/>
      </w:pPr>
      <w:r>
        <w:t xml:space="preserve">В результате освоения учебной дисциплины обучающийся должен знать: </w:t>
      </w:r>
    </w:p>
    <w:p w14:paraId="7FA19D44" w14:textId="77777777" w:rsidR="003D0D59" w:rsidRDefault="00817519" w:rsidP="00201892">
      <w:pPr>
        <w:pStyle w:val="11"/>
        <w:shd w:val="clear" w:color="auto" w:fill="auto"/>
        <w:spacing w:after="0"/>
        <w:ind w:firstLine="0"/>
        <w:jc w:val="both"/>
      </w:pPr>
      <w:r>
        <w:t>-взаимосвязь общения и деятельности, цели, функции, виды и уровни общения;</w:t>
      </w:r>
    </w:p>
    <w:p w14:paraId="761B2812" w14:textId="77777777" w:rsidR="003D0D59" w:rsidRDefault="00817519" w:rsidP="001332CD">
      <w:pPr>
        <w:pStyle w:val="11"/>
        <w:shd w:val="clear" w:color="auto" w:fill="auto"/>
        <w:spacing w:after="0"/>
        <w:ind w:firstLine="0"/>
        <w:jc w:val="both"/>
      </w:pPr>
      <w:r>
        <w:t>-роли и ролевые ожидания в общении; -виды социальных взаимодействий;</w:t>
      </w:r>
    </w:p>
    <w:p w14:paraId="0ADD29D0" w14:textId="77777777" w:rsidR="003D0D59" w:rsidRDefault="00817519" w:rsidP="001332CD">
      <w:pPr>
        <w:pStyle w:val="11"/>
        <w:shd w:val="clear" w:color="auto" w:fill="auto"/>
        <w:spacing w:after="0"/>
        <w:ind w:firstLine="0"/>
        <w:jc w:val="both"/>
      </w:pPr>
      <w:r>
        <w:t>-механизмы взаимопонимания в общении;</w:t>
      </w:r>
    </w:p>
    <w:p w14:paraId="6199B9FF" w14:textId="77777777" w:rsidR="003A4442" w:rsidRDefault="00817519" w:rsidP="001332CD">
      <w:pPr>
        <w:pStyle w:val="11"/>
        <w:shd w:val="clear" w:color="auto" w:fill="auto"/>
        <w:spacing w:after="0"/>
        <w:ind w:firstLine="0"/>
        <w:jc w:val="both"/>
      </w:pPr>
      <w:r>
        <w:t xml:space="preserve">-техники и приемы общения, правила слушания, ведения беседы, убеждения; </w:t>
      </w:r>
    </w:p>
    <w:p w14:paraId="618156A2" w14:textId="77777777" w:rsidR="003D0D59" w:rsidRDefault="00817519" w:rsidP="001332CD">
      <w:pPr>
        <w:pStyle w:val="11"/>
        <w:shd w:val="clear" w:color="auto" w:fill="auto"/>
        <w:spacing w:after="0"/>
        <w:ind w:firstLine="0"/>
        <w:jc w:val="both"/>
      </w:pPr>
      <w:r>
        <w:t>-этические принципы общения;</w:t>
      </w:r>
    </w:p>
    <w:p w14:paraId="39E56D61" w14:textId="77777777" w:rsidR="003D0D59" w:rsidRDefault="00817519" w:rsidP="001332CD">
      <w:pPr>
        <w:pStyle w:val="11"/>
        <w:shd w:val="clear" w:color="auto" w:fill="auto"/>
        <w:spacing w:after="500"/>
        <w:ind w:firstLine="0"/>
        <w:jc w:val="both"/>
      </w:pPr>
      <w:r>
        <w:t>-источники, причины, виды и способы разрешения конфликтов.</w:t>
      </w:r>
    </w:p>
    <w:p w14:paraId="31A1E4A0" w14:textId="77777777" w:rsidR="003D0D59" w:rsidRDefault="00817519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37"/>
        </w:tabs>
        <w:spacing w:after="0"/>
      </w:pPr>
      <w:bookmarkStart w:id="6" w:name="bookmark8"/>
      <w:bookmarkStart w:id="7" w:name="bookmark9"/>
      <w:r>
        <w:t>Количество часов на освоение рабочей программы учебной дисциплины:</w:t>
      </w:r>
      <w:bookmarkEnd w:id="6"/>
      <w:bookmarkEnd w:id="7"/>
    </w:p>
    <w:p w14:paraId="2ACCA56B" w14:textId="030E479B" w:rsidR="00F42E42" w:rsidRDefault="00817519" w:rsidP="005E11F2">
      <w:pPr>
        <w:pStyle w:val="11"/>
        <w:shd w:val="clear" w:color="auto" w:fill="auto"/>
        <w:spacing w:after="300"/>
        <w:ind w:left="360" w:firstLine="20"/>
      </w:pPr>
      <w:r>
        <w:t>максимальной учебной нагрузки обучающегося 5</w:t>
      </w:r>
      <w:r w:rsidR="00DC098A">
        <w:t>4</w:t>
      </w:r>
      <w:r>
        <w:t xml:space="preserve"> часа, в том числе: обязательной аудиторной учебной нагрузки обучающегося </w:t>
      </w:r>
      <w:r w:rsidR="00727A81">
        <w:t xml:space="preserve"> 40 часов</w:t>
      </w:r>
      <w:r>
        <w:t>; самостоятельной работы обучающегося 1</w:t>
      </w:r>
      <w:r w:rsidR="00DC098A">
        <w:t>8</w:t>
      </w:r>
      <w:r w:rsidR="00727A81">
        <w:t xml:space="preserve"> часов</w:t>
      </w:r>
      <w:r>
        <w:t>.</w:t>
      </w:r>
    </w:p>
    <w:p w14:paraId="07F2C4CE" w14:textId="77777777" w:rsidR="00F42E42" w:rsidRDefault="00F42E42">
      <w:pPr>
        <w:pStyle w:val="11"/>
        <w:shd w:val="clear" w:color="auto" w:fill="auto"/>
        <w:spacing w:after="300"/>
        <w:ind w:left="360" w:firstLine="20"/>
      </w:pPr>
    </w:p>
    <w:p w14:paraId="0774B887" w14:textId="77777777" w:rsidR="00F42E42" w:rsidRDefault="00F42E42">
      <w:pPr>
        <w:pStyle w:val="11"/>
        <w:shd w:val="clear" w:color="auto" w:fill="auto"/>
        <w:spacing w:after="300"/>
        <w:ind w:left="360" w:firstLine="20"/>
      </w:pPr>
    </w:p>
    <w:p w14:paraId="23D7D488" w14:textId="77777777" w:rsidR="003D0D59" w:rsidRDefault="00F42E42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44"/>
        </w:tabs>
        <w:spacing w:after="280"/>
        <w:jc w:val="center"/>
      </w:pPr>
      <w:bookmarkStart w:id="8" w:name="bookmark10"/>
      <w:bookmarkStart w:id="9" w:name="bookmark11"/>
      <w:r>
        <w:t>ПЕРЕ</w:t>
      </w:r>
      <w:r w:rsidR="00817519">
        <w:t>ЧЕНЬ РАЗВИВАЕМЫХ КОМПЕТЕНЦИЙ</w:t>
      </w:r>
      <w:bookmarkEnd w:id="8"/>
      <w:bookmarkEnd w:id="9"/>
    </w:p>
    <w:p w14:paraId="2A0135CE" w14:textId="77777777" w:rsidR="00ED41C6" w:rsidRDefault="00ED41C6" w:rsidP="00ED41C6">
      <w:pPr>
        <w:pStyle w:val="11"/>
        <w:shd w:val="clear" w:color="auto" w:fill="auto"/>
        <w:spacing w:after="280"/>
        <w:ind w:left="520" w:firstLine="0"/>
        <w:jc w:val="both"/>
      </w:pPr>
      <w:r>
        <w:t>Дисциплина направлена на развитие следующих общих (ОК) и профессиональных (ПК) компетенций: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2"/>
        <w:gridCol w:w="7941"/>
      </w:tblGrid>
      <w:tr w:rsidR="00ED41C6" w14:paraId="16FA3649" w14:textId="77777777" w:rsidTr="004243D8">
        <w:trPr>
          <w:trHeight w:hRule="exact" w:val="293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79F5DB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D99A1D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</w:tr>
      <w:tr w:rsidR="00ED41C6" w14:paraId="44D9D1F0" w14:textId="77777777" w:rsidTr="004243D8">
        <w:trPr>
          <w:trHeight w:hRule="exact" w:val="605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149A4" w14:textId="77777777" w:rsidR="00ED41C6" w:rsidRDefault="00ED41C6" w:rsidP="004243D8">
            <w:pPr>
              <w:pStyle w:val="a5"/>
              <w:shd w:val="clear" w:color="auto" w:fill="auto"/>
              <w:ind w:firstLine="540"/>
              <w:jc w:val="both"/>
            </w:pPr>
            <w:r>
              <w:rPr>
                <w:b/>
                <w:bCs/>
              </w:rPr>
              <w:t>ОК 1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72D81F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D41C6" w14:paraId="760DFA9C" w14:textId="77777777" w:rsidTr="004243D8">
        <w:trPr>
          <w:trHeight w:hRule="exact" w:val="90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7B243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2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5E9886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ED41C6" w14:paraId="217B4D61" w14:textId="77777777" w:rsidTr="004243D8">
        <w:trPr>
          <w:trHeight w:hRule="exact" w:val="610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5419C7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3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6D985F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ED41C6" w14:paraId="741A00B8" w14:textId="77777777" w:rsidTr="004243D8">
        <w:trPr>
          <w:trHeight w:hRule="exact" w:val="90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4460D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4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1022F6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D41C6" w14:paraId="4D40CCC4" w14:textId="77777777" w:rsidTr="004243D8">
        <w:trPr>
          <w:trHeight w:hRule="exact" w:val="605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A8C61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5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0830B1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ED41C6" w14:paraId="244F532E" w14:textId="77777777" w:rsidTr="004243D8">
        <w:trPr>
          <w:trHeight w:hRule="exact" w:val="610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FC6C92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6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DDF00F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ED41C6" w14:paraId="7E993EB3" w14:textId="77777777" w:rsidTr="004243D8">
        <w:trPr>
          <w:trHeight w:hRule="exact" w:val="90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6DC90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7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8336A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Организовывать собственную деятельность с соблюдением требований охраны труда и экологической безопасности</w:t>
            </w:r>
          </w:p>
        </w:tc>
      </w:tr>
      <w:tr w:rsidR="00ED41C6" w14:paraId="6DA8A7C4" w14:textId="77777777" w:rsidTr="004243D8">
        <w:trPr>
          <w:trHeight w:hRule="exact" w:val="610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74705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1.1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C7D89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Выполнять подготовительные работы при производстве штукатурных работ.</w:t>
            </w:r>
          </w:p>
        </w:tc>
      </w:tr>
      <w:tr w:rsidR="00ED41C6" w14:paraId="29BC424F" w14:textId="77777777" w:rsidTr="004243D8">
        <w:trPr>
          <w:trHeight w:hRule="exact" w:val="798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8F07A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2.1.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6E7646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Выполнять подготовительные работы при производстве монтажа каркасно-обшивочных конструкций</w:t>
            </w:r>
          </w:p>
        </w:tc>
      </w:tr>
      <w:tr w:rsidR="00ED41C6" w14:paraId="007C1B20" w14:textId="77777777" w:rsidTr="004243D8">
        <w:trPr>
          <w:trHeight w:hRule="exact" w:val="605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489350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2.2.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4829E6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Работать с документацией установленной формы</w:t>
            </w:r>
          </w:p>
        </w:tc>
      </w:tr>
    </w:tbl>
    <w:p w14:paraId="34294170" w14:textId="77777777" w:rsidR="00ED41C6" w:rsidRPr="00ED41C6" w:rsidRDefault="00ED41C6" w:rsidP="00ED41C6">
      <w:pPr>
        <w:pStyle w:val="ac"/>
        <w:numPr>
          <w:ilvl w:val="0"/>
          <w:numId w:val="2"/>
        </w:numPr>
        <w:spacing w:line="1" w:lineRule="exact"/>
        <w:rPr>
          <w:sz w:val="2"/>
          <w:szCs w:val="2"/>
        </w:rPr>
      </w:pPr>
      <w:r>
        <w:br w:type="page"/>
      </w:r>
    </w:p>
    <w:p w14:paraId="2DC042FA" w14:textId="77777777" w:rsidR="00ED41C6" w:rsidRPr="00ED41C6" w:rsidRDefault="00ED41C6" w:rsidP="00ED41C6">
      <w:pPr>
        <w:pStyle w:val="11"/>
        <w:shd w:val="clear" w:color="auto" w:fill="auto"/>
        <w:tabs>
          <w:tab w:val="left" w:pos="344"/>
        </w:tabs>
        <w:spacing w:after="280"/>
        <w:ind w:firstLine="0"/>
        <w:jc w:val="center"/>
      </w:pPr>
      <w:r>
        <w:rPr>
          <w:b/>
          <w:bCs/>
        </w:rPr>
        <w:lastRenderedPageBreak/>
        <w:t>3. СТРУКТУРА И СОДЕРЖАНИЕ УЧЕБНОЙ ДИСЦИПЛИНЫ</w:t>
      </w:r>
    </w:p>
    <w:p w14:paraId="43D63544" w14:textId="77777777" w:rsidR="00ED41C6" w:rsidRDefault="00ED41C6">
      <w:pPr>
        <w:pStyle w:val="a7"/>
        <w:shd w:val="clear" w:color="auto" w:fill="auto"/>
        <w:rPr>
          <w:b/>
          <w:bCs/>
          <w:sz w:val="28"/>
          <w:szCs w:val="28"/>
        </w:rPr>
      </w:pPr>
    </w:p>
    <w:p w14:paraId="0BC65BFE" w14:textId="77777777" w:rsidR="003D0D59" w:rsidRDefault="00817519">
      <w:pPr>
        <w:pStyle w:val="a7"/>
        <w:shd w:val="clear" w:color="auto" w:fill="auto"/>
        <w:rPr>
          <w:sz w:val="28"/>
          <w:szCs w:val="28"/>
        </w:rPr>
      </w:pPr>
      <w:r>
        <w:rPr>
          <w:b/>
          <w:bCs/>
          <w:sz w:val="28"/>
          <w:szCs w:val="28"/>
        </w:rPr>
        <w:t>3.1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58"/>
        <w:gridCol w:w="1867"/>
      </w:tblGrid>
      <w:tr w:rsidR="003D0D59" w14:paraId="0EB446C5" w14:textId="77777777">
        <w:trPr>
          <w:trHeight w:hRule="exact" w:val="485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3D8D1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1B6F3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D0D59" w14:paraId="1F463C2E" w14:textId="77777777">
        <w:trPr>
          <w:trHeight w:hRule="exact" w:val="331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0BB9C6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2C257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  <w:r w:rsidR="00DC098A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0D59" w14:paraId="102904CD" w14:textId="77777777">
        <w:trPr>
          <w:trHeight w:hRule="exact" w:val="341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F6981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FF6DEE" w14:textId="0BEF247F" w:rsidR="003D0D59" w:rsidRDefault="00727A81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  <w:bookmarkStart w:id="10" w:name="_GoBack"/>
            <w:bookmarkEnd w:id="10"/>
          </w:p>
        </w:tc>
      </w:tr>
      <w:tr w:rsidR="003D0D59" w14:paraId="51DB83CC" w14:textId="77777777">
        <w:trPr>
          <w:trHeight w:hRule="exact" w:val="341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A9EEF0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семинарские занятия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402515" w14:textId="77777777" w:rsidR="003D0D59" w:rsidRDefault="00817519" w:rsidP="005E11F2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5E11F2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0D59" w14:paraId="05250256" w14:textId="77777777">
        <w:trPr>
          <w:trHeight w:hRule="exact" w:val="336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C1BE6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лекционные занятия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A72AE3" w14:textId="77777777" w:rsidR="003D0D59" w:rsidRDefault="005E11F2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3D0D59" w14:paraId="13E98A46" w14:textId="77777777">
        <w:trPr>
          <w:trHeight w:hRule="exact" w:val="336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755BC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практические работы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01175A" w14:textId="77777777" w:rsidR="003D0D59" w:rsidRDefault="00DC098A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3D0D59" w14:paraId="4C279107" w14:textId="77777777">
        <w:trPr>
          <w:trHeight w:hRule="exact" w:val="331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6A6A36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7957BB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DC098A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3D0D59" w14:paraId="5FADA6F5" w14:textId="77777777">
        <w:trPr>
          <w:trHeight w:hRule="exact" w:val="341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394A8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AC614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507DD024" w14:textId="77777777">
        <w:trPr>
          <w:trHeight w:hRule="exact" w:val="355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AFFF7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написание опорных конспектов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A5CFB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0D59" w14:paraId="68D2679E" w14:textId="77777777">
        <w:trPr>
          <w:trHeight w:hRule="exact" w:val="307"/>
          <w:jc w:val="center"/>
        </w:trPr>
        <w:tc>
          <w:tcPr>
            <w:tcW w:w="78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A6CF72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подготовка и написание докладов</w:t>
            </w: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0FE23" w14:textId="77777777" w:rsidR="003D0D59" w:rsidRDefault="00DC098A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0D59" w14:paraId="6243ED0E" w14:textId="77777777">
        <w:trPr>
          <w:trHeight w:hRule="exact" w:val="350"/>
          <w:jc w:val="center"/>
        </w:trPr>
        <w:tc>
          <w:tcPr>
            <w:tcW w:w="78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DE0F9B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решение производственных задач</w:t>
            </w: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09AD22" w14:textId="77777777" w:rsidR="003D0D59" w:rsidRDefault="00DC098A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3D0D59" w14:paraId="505F1735" w14:textId="77777777">
        <w:trPr>
          <w:trHeight w:hRule="exact" w:val="288"/>
          <w:jc w:val="center"/>
        </w:trPr>
        <w:tc>
          <w:tcPr>
            <w:tcW w:w="7858" w:type="dxa"/>
            <w:tcBorders>
              <w:left w:val="single" w:sz="4" w:space="0" w:color="auto"/>
            </w:tcBorders>
            <w:shd w:val="clear" w:color="auto" w:fill="FFFFFF"/>
          </w:tcPr>
          <w:p w14:paraId="62EA2E04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подготовка и оформление электронных презентаций</w:t>
            </w: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F439ED" w14:textId="77777777" w:rsidR="003D0D59" w:rsidRDefault="00DC098A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0D59" w14:paraId="46A1F5FF" w14:textId="77777777">
        <w:trPr>
          <w:trHeight w:hRule="exact" w:val="350"/>
          <w:jc w:val="center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0A2B7C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2F15" w14:textId="77777777" w:rsidR="003D0D59" w:rsidRDefault="003D0D59">
            <w:pPr>
              <w:rPr>
                <w:sz w:val="10"/>
                <w:szCs w:val="10"/>
              </w:rPr>
            </w:pPr>
          </w:p>
        </w:tc>
      </w:tr>
    </w:tbl>
    <w:p w14:paraId="4E670869" w14:textId="77777777" w:rsidR="003D0D59" w:rsidRDefault="003D0D59">
      <w:pPr>
        <w:sectPr w:rsidR="003D0D59">
          <w:pgSz w:w="11900" w:h="16840"/>
          <w:pgMar w:top="1105" w:right="583" w:bottom="1788" w:left="1481" w:header="0" w:footer="3" w:gutter="0"/>
          <w:cols w:space="720"/>
          <w:noEndnote/>
          <w:docGrid w:linePitch="360"/>
        </w:sectPr>
      </w:pPr>
    </w:p>
    <w:p w14:paraId="61BA8506" w14:textId="77777777" w:rsidR="003D0D59" w:rsidRDefault="0081751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31"/>
        </w:tabs>
        <w:spacing w:before="160" w:after="220"/>
        <w:jc w:val="center"/>
      </w:pPr>
      <w:bookmarkStart w:id="11" w:name="bookmark12"/>
      <w:bookmarkStart w:id="12" w:name="bookmark13"/>
      <w:r>
        <w:lastRenderedPageBreak/>
        <w:t xml:space="preserve">Тематический план и содержание учебной дисциплины </w:t>
      </w:r>
      <w:r>
        <w:rPr>
          <w:b w:val="0"/>
          <w:bCs w:val="0"/>
          <w:u w:val="single"/>
        </w:rPr>
        <w:t>«Психология общения»</w:t>
      </w:r>
      <w:bookmarkEnd w:id="11"/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9658"/>
        <w:gridCol w:w="2045"/>
        <w:gridCol w:w="1546"/>
      </w:tblGrid>
      <w:tr w:rsidR="003D0D59" w14:paraId="7E5C3881" w14:textId="77777777">
        <w:trPr>
          <w:trHeight w:hRule="exact" w:val="1013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E3210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36575" w14:textId="77777777" w:rsidR="003D0D59" w:rsidRDefault="00817519">
            <w:pPr>
              <w:pStyle w:val="a5"/>
              <w:shd w:val="clear" w:color="auto" w:fill="auto"/>
              <w:spacing w:line="257" w:lineRule="auto"/>
              <w:jc w:val="center"/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i/>
                <w:iCs/>
              </w:rPr>
              <w:t>(если предусмотрены)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80495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4A21E" w14:textId="77777777" w:rsidR="003D0D59" w:rsidRDefault="00817519">
            <w:pPr>
              <w:pStyle w:val="a5"/>
              <w:shd w:val="clear" w:color="auto" w:fill="auto"/>
              <w:spacing w:line="254" w:lineRule="auto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3D0D59" w14:paraId="517E29FA" w14:textId="77777777">
        <w:trPr>
          <w:trHeight w:hRule="exact" w:val="451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0A460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EC5E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BE0C8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CAF74D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3D0D59" w14:paraId="46610B8D" w14:textId="77777777">
        <w:trPr>
          <w:trHeight w:hRule="exact" w:val="139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1D3B6D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Раздел 1</w:t>
            </w:r>
          </w:p>
          <w:p w14:paraId="2C7DBC1C" w14:textId="77777777" w:rsidR="003E7076" w:rsidRDefault="00817519">
            <w:pPr>
              <w:pStyle w:val="a5"/>
              <w:shd w:val="clear" w:color="auto" w:fill="auto"/>
              <w:spacing w:line="26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Общение как</w:t>
            </w:r>
            <w:r w:rsidR="003E707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социально</w:t>
            </w:r>
          </w:p>
          <w:p w14:paraId="6EA64D38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психологическое</w:t>
            </w:r>
          </w:p>
          <w:p w14:paraId="7CED4F62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явление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B4E20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0EE47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4F81ECAA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781655D8" w14:textId="77777777">
        <w:trPr>
          <w:trHeight w:hRule="exact" w:val="437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4F93E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Тема 1.1</w:t>
            </w:r>
          </w:p>
          <w:p w14:paraId="1DDA6AE9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Психология общения как отрасль психологии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426A3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8B2BAE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7A17A4B3" w14:textId="77777777" w:rsidR="003D0D59" w:rsidRDefault="003D0D59"/>
        </w:tc>
      </w:tr>
      <w:tr w:rsidR="003D0D59" w14:paraId="10435FFB" w14:textId="77777777">
        <w:trPr>
          <w:trHeight w:hRule="exact" w:val="1387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E83230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A1282" w14:textId="77777777" w:rsidR="003D0D59" w:rsidRDefault="00817519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Этапы развития психологии, направления психологии, место психологии общения в системе научного знания. </w:t>
            </w:r>
            <w:r>
              <w:t>Особый статус психологии общения, её отношение с социологией и психологией. Связь психологии общения с общественными и гуманитарными науками, отрасли психологии общения. Типология методов, используемых в психологии общения.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4F278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6DF5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044BA3E9" w14:textId="77777777">
        <w:trPr>
          <w:trHeight w:hRule="exact" w:val="590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C5E353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E9109" w14:textId="77777777" w:rsidR="003D0D59" w:rsidRDefault="00817519">
            <w:pPr>
              <w:pStyle w:val="a5"/>
              <w:shd w:val="clear" w:color="auto" w:fill="auto"/>
              <w:jc w:val="both"/>
            </w:pPr>
            <w:r>
              <w:rPr>
                <w:b/>
                <w:bCs/>
                <w:i/>
                <w:iCs/>
              </w:rPr>
              <w:t>Самостоятельная работа студента №1.</w:t>
            </w:r>
          </w:p>
          <w:p w14:paraId="18FEF4B7" w14:textId="77777777" w:rsidR="003D0D59" w:rsidRDefault="00817519">
            <w:pPr>
              <w:pStyle w:val="a5"/>
              <w:shd w:val="clear" w:color="auto" w:fill="auto"/>
              <w:jc w:val="both"/>
            </w:pPr>
            <w:r>
              <w:t>Составление опорного конспекта по теме «Психология общения как отрасль психологии».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EE048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57EEEECA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3CB06703" w14:textId="77777777">
        <w:trPr>
          <w:trHeight w:hRule="exact" w:val="322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BE407" w14:textId="77777777" w:rsidR="003D0D59" w:rsidRDefault="00817519">
            <w:pPr>
              <w:pStyle w:val="a5"/>
              <w:shd w:val="clear" w:color="auto" w:fill="auto"/>
              <w:spacing w:before="280" w:line="259" w:lineRule="auto"/>
              <w:jc w:val="center"/>
            </w:pPr>
            <w:r>
              <w:rPr>
                <w:b/>
                <w:bCs/>
              </w:rPr>
              <w:t>Тема 1.2</w:t>
            </w:r>
          </w:p>
          <w:p w14:paraId="62C7DE32" w14:textId="77777777" w:rsidR="003D0D59" w:rsidRDefault="00817519">
            <w:pPr>
              <w:pStyle w:val="a5"/>
              <w:shd w:val="clear" w:color="auto" w:fill="auto"/>
              <w:spacing w:line="259" w:lineRule="auto"/>
              <w:jc w:val="center"/>
            </w:pPr>
            <w:r>
              <w:rPr>
                <w:b/>
                <w:bCs/>
              </w:rPr>
              <w:t>Общение как предмет научного</w:t>
            </w:r>
          </w:p>
          <w:p w14:paraId="28A41575" w14:textId="77777777" w:rsidR="003D0D59" w:rsidRDefault="00817519">
            <w:pPr>
              <w:pStyle w:val="a5"/>
              <w:shd w:val="clear" w:color="auto" w:fill="auto"/>
              <w:spacing w:line="259" w:lineRule="auto"/>
              <w:jc w:val="center"/>
            </w:pPr>
            <w:r>
              <w:rPr>
                <w:b/>
                <w:bCs/>
              </w:rPr>
              <w:t>знания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7F58F" w14:textId="77777777" w:rsidR="003D0D59" w:rsidRDefault="00817519">
            <w:pPr>
              <w:pStyle w:val="a5"/>
              <w:shd w:val="clear" w:color="auto" w:fill="auto"/>
              <w:jc w:val="both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43070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EF30916" w14:textId="77777777" w:rsidR="003D0D59" w:rsidRDefault="003D0D59"/>
        </w:tc>
      </w:tr>
      <w:tr w:rsidR="003D0D59" w14:paraId="6089F3F7" w14:textId="77777777">
        <w:trPr>
          <w:trHeight w:hRule="exact" w:val="92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6CA5A5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B96B1" w14:textId="77777777" w:rsidR="003D0D59" w:rsidRDefault="00817519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 xml:space="preserve">Компетентностный подход к проблемам общения. </w:t>
            </w:r>
            <w:r>
              <w:t>Коммуникативная компетентность. Многоплановый характер общения. Виды и уровни общения. Модели общения. Стили общения.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0BF6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C51C7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18A48FE4" w14:textId="77777777">
        <w:trPr>
          <w:trHeight w:hRule="exact" w:val="32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613F2C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138CD" w14:textId="77777777" w:rsidR="003D0D59" w:rsidRDefault="00817519">
            <w:pPr>
              <w:pStyle w:val="a5"/>
              <w:shd w:val="clear" w:color="auto" w:fill="auto"/>
              <w:jc w:val="both"/>
            </w:pPr>
            <w:r>
              <w:rPr>
                <w:i/>
                <w:iCs/>
              </w:rPr>
              <w:t>Семинарское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ACE4B2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ECE3A70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7F0F198E" w14:textId="77777777">
        <w:trPr>
          <w:trHeight w:hRule="exact" w:val="114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30CFF4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A6B155" w14:textId="77777777" w:rsidR="003D0D59" w:rsidRDefault="00817519">
            <w:pPr>
              <w:pStyle w:val="a5"/>
              <w:shd w:val="clear" w:color="auto" w:fill="auto"/>
              <w:jc w:val="both"/>
            </w:pPr>
            <w:r>
              <w:rPr>
                <w:i/>
                <w:iCs/>
              </w:rPr>
              <w:t>Тема: «</w:t>
            </w:r>
            <w:r>
              <w:rPr>
                <w:b/>
                <w:bCs/>
                <w:i/>
                <w:iCs/>
              </w:rPr>
              <w:t>Общение».</w:t>
            </w:r>
          </w:p>
          <w:p w14:paraId="50EE0715" w14:textId="77777777" w:rsidR="003D0D59" w:rsidRDefault="0081751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jc w:val="both"/>
            </w:pPr>
            <w:r>
              <w:t>Классификация общения.</w:t>
            </w:r>
          </w:p>
          <w:p w14:paraId="56929E8C" w14:textId="77777777" w:rsidR="003D0D59" w:rsidRDefault="0081751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178"/>
              </w:tabs>
              <w:jc w:val="both"/>
            </w:pPr>
            <w:r>
              <w:t>Виды и функции общения.</w:t>
            </w:r>
          </w:p>
          <w:p w14:paraId="51D94C9B" w14:textId="77777777" w:rsidR="003D0D59" w:rsidRDefault="00817519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250"/>
              </w:tabs>
              <w:jc w:val="both"/>
            </w:pPr>
            <w:r>
              <w:t>Структура и средства общения.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CB7C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3803A649" w14:textId="77777777" w:rsidR="003D0D59" w:rsidRDefault="003D0D59"/>
        </w:tc>
      </w:tr>
      <w:tr w:rsidR="003D0D59" w14:paraId="0D771D3D" w14:textId="77777777">
        <w:trPr>
          <w:trHeight w:hRule="exact" w:val="845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45107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Раздел 2 Социальное общение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53783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F5863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E8E8AFF" w14:textId="77777777" w:rsidR="003D0D59" w:rsidRDefault="003D0D59"/>
        </w:tc>
      </w:tr>
      <w:tr w:rsidR="003D0D59" w14:paraId="79759FE8" w14:textId="77777777">
        <w:trPr>
          <w:trHeight w:hRule="exact" w:val="32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958A8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Тема 2.1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AFCA9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7BB680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CACA"/>
          </w:tcPr>
          <w:p w14:paraId="3915193A" w14:textId="77777777" w:rsidR="003D0D59" w:rsidRDefault="003D0D59"/>
        </w:tc>
      </w:tr>
    </w:tbl>
    <w:p w14:paraId="30847F51" w14:textId="77777777" w:rsidR="003D0D59" w:rsidRDefault="0081751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9658"/>
        <w:gridCol w:w="2045"/>
        <w:gridCol w:w="1546"/>
      </w:tblGrid>
      <w:tr w:rsidR="003D0D59" w14:paraId="733BB854" w14:textId="77777777">
        <w:trPr>
          <w:trHeight w:hRule="exact" w:val="840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51FF7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lastRenderedPageBreak/>
              <w:t>Психология социального взаимодействия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822E4" w14:textId="77777777" w:rsidR="003D0D59" w:rsidRDefault="00817519">
            <w:pPr>
              <w:pStyle w:val="a5"/>
              <w:shd w:val="clear" w:color="auto" w:fill="auto"/>
              <w:tabs>
                <w:tab w:val="left" w:pos="8069"/>
              </w:tabs>
              <w:spacing w:line="259" w:lineRule="auto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Понятие, структура, динамика, виды</w:t>
            </w:r>
            <w:r>
              <w:rPr>
                <w:b/>
                <w:bCs/>
              </w:rPr>
              <w:tab/>
              <w:t>социального</w:t>
            </w:r>
          </w:p>
          <w:p w14:paraId="42DF6EB4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rPr>
                <w:b/>
                <w:bCs/>
              </w:rPr>
              <w:t xml:space="preserve">взаимодействия. </w:t>
            </w:r>
            <w:r>
              <w:t>Интерпретация социального взаимодействия. Сущность, механизмы и направления взаимопонимания.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6BC1F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BA4B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73CCFEE7" w14:textId="77777777">
        <w:trPr>
          <w:trHeight w:hRule="exact" w:val="30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1B6E44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621B5F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Семинарское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0B7E0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A5AADDF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7910C582" w14:textId="77777777">
        <w:trPr>
          <w:trHeight w:hRule="exact" w:val="167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5BDB48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F81A45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 xml:space="preserve">Тема: </w:t>
            </w:r>
            <w:r>
              <w:rPr>
                <w:b/>
                <w:bCs/>
                <w:i/>
                <w:iCs/>
              </w:rPr>
              <w:t>«Сущность социального взаимодействия».</w:t>
            </w:r>
          </w:p>
          <w:p w14:paraId="59149CFC" w14:textId="77777777" w:rsidR="003D0D59" w:rsidRDefault="0081751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</w:pPr>
            <w:r>
              <w:t>Понятие, структура, виды социального взаимодействия.</w:t>
            </w:r>
          </w:p>
          <w:p w14:paraId="06D75A2C" w14:textId="77777777" w:rsidR="003D0D59" w:rsidRDefault="0081751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</w:pPr>
            <w:r>
              <w:t>Признаки социального взаимодействия.</w:t>
            </w:r>
          </w:p>
          <w:p w14:paraId="0EAB0FAC" w14:textId="77777777" w:rsidR="003D0D59" w:rsidRDefault="0081751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</w:pPr>
            <w:r>
              <w:t>Механизмы и направления социального взаимодействия.</w:t>
            </w:r>
          </w:p>
          <w:p w14:paraId="5384EA1D" w14:textId="77777777" w:rsidR="003D0D59" w:rsidRDefault="0081751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</w:pPr>
            <w:r>
              <w:t xml:space="preserve">Сущность концепции символического </w:t>
            </w:r>
            <w:proofErr w:type="spellStart"/>
            <w:r>
              <w:t>интеракционизма</w:t>
            </w:r>
            <w:proofErr w:type="spellEnd"/>
            <w:r>
              <w:t>.</w:t>
            </w:r>
          </w:p>
          <w:p w14:paraId="2D162FF4" w14:textId="77777777" w:rsidR="003D0D59" w:rsidRDefault="00817519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</w:pPr>
            <w:r>
              <w:t>Концепция управления впечатлениями: сущность, особенности.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A802D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A5424B4" w14:textId="77777777" w:rsidR="003D0D59" w:rsidRDefault="003D0D59"/>
        </w:tc>
      </w:tr>
      <w:tr w:rsidR="003D0D59" w14:paraId="0589A760" w14:textId="77777777">
        <w:trPr>
          <w:trHeight w:hRule="exact" w:val="59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760E4E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F8667" w14:textId="77777777" w:rsidR="003D0D59" w:rsidRDefault="00817519">
            <w:pPr>
              <w:pStyle w:val="a5"/>
              <w:shd w:val="clear" w:color="auto" w:fill="auto"/>
            </w:pPr>
            <w:r>
              <w:rPr>
                <w:b/>
                <w:bCs/>
                <w:i/>
                <w:iCs/>
              </w:rPr>
              <w:t>Самостоятельная работа студента №2.</w:t>
            </w:r>
          </w:p>
          <w:p w14:paraId="75A3DC81" w14:textId="77777777" w:rsidR="003D0D59" w:rsidRDefault="00817519">
            <w:pPr>
              <w:pStyle w:val="a5"/>
              <w:shd w:val="clear" w:color="auto" w:fill="auto"/>
            </w:pPr>
            <w:r>
              <w:t>Решение производственных ситуаций по проблеме эффективного взаимодействия.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F3ED2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4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3D29BECE" w14:textId="77777777" w:rsidR="003D0D59" w:rsidRDefault="003D0D59"/>
        </w:tc>
      </w:tr>
      <w:tr w:rsidR="003D0D59" w14:paraId="06DEC71C" w14:textId="77777777">
        <w:trPr>
          <w:trHeight w:hRule="exact" w:val="283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6CCBE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Тема 2.2</w:t>
            </w:r>
          </w:p>
          <w:p w14:paraId="0D4957B7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Роль и ролевые ожидания в обществе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6ADEB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AF12D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38433F43" w14:textId="77777777" w:rsidR="003D0D59" w:rsidRDefault="003D0D59"/>
        </w:tc>
      </w:tr>
      <w:tr w:rsidR="003D0D59" w14:paraId="013B1B96" w14:textId="77777777">
        <w:trPr>
          <w:trHeight w:hRule="exact" w:val="840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892184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D77C1A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>Референтная группа и ее место в процессе взаимодействия.</w:t>
            </w:r>
          </w:p>
          <w:p w14:paraId="53C0BF4C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t>Социальная роль как идеальная модель поведения. Ролевое поведение личности в общении. Взаимное влияние людей в процессе общения.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795E3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DDFB0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773C9EB1" w14:textId="77777777">
        <w:trPr>
          <w:trHeight w:hRule="exact" w:val="326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9E0941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5F28E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Семинарское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C72520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4E81A10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3B1CB88E" w14:textId="77777777">
        <w:trPr>
          <w:trHeight w:hRule="exact" w:val="111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A0E60F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6ADBC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 xml:space="preserve">Тема: </w:t>
            </w:r>
            <w:r>
              <w:rPr>
                <w:b/>
                <w:bCs/>
                <w:i/>
                <w:iCs/>
              </w:rPr>
              <w:t>«Сущность и основные особенности социально-ролевого поведения».</w:t>
            </w:r>
          </w:p>
          <w:p w14:paraId="1363C883" w14:textId="77777777" w:rsidR="003D0D59" w:rsidRDefault="00817519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298"/>
              </w:tabs>
            </w:pPr>
            <w:r>
              <w:t>Особенности социальной дифференциации.</w:t>
            </w:r>
          </w:p>
          <w:p w14:paraId="760FFA71" w14:textId="77777777" w:rsidR="003D0D59" w:rsidRDefault="00817519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250"/>
              </w:tabs>
            </w:pPr>
            <w:r>
              <w:t>Социальный статус: сущность, виды.</w:t>
            </w:r>
          </w:p>
          <w:p w14:paraId="5E07AB5F" w14:textId="77777777" w:rsidR="003D0D59" w:rsidRDefault="00817519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</w:pPr>
            <w:r>
              <w:t>Социальная роль и ролевые отношения личности.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6521F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FC95DB6" w14:textId="77777777" w:rsidR="003D0D59" w:rsidRDefault="003D0D59"/>
        </w:tc>
      </w:tr>
      <w:tr w:rsidR="003D0D59" w14:paraId="1BD8F465" w14:textId="77777777">
        <w:trPr>
          <w:trHeight w:hRule="exact" w:val="83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E0E438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020DE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b/>
                <w:bCs/>
                <w:i/>
                <w:iCs/>
              </w:rPr>
              <w:t>Самостоятельная работа студента №3.</w:t>
            </w:r>
          </w:p>
          <w:p w14:paraId="3F19CD66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t>Подготовить доклад на тему: «Выявление и описание основных проблем освоения социальных ролей: абитуриент, студент, профессионал».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99958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4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BACB643" w14:textId="77777777" w:rsidR="003D0D59" w:rsidRDefault="003D0D59"/>
        </w:tc>
      </w:tr>
      <w:tr w:rsidR="003D0D59" w14:paraId="24ED49E7" w14:textId="77777777">
        <w:trPr>
          <w:trHeight w:hRule="exact" w:val="84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4882D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Раздел 3</w:t>
            </w:r>
          </w:p>
          <w:p w14:paraId="2D891D1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Структура</w:t>
            </w:r>
          </w:p>
          <w:p w14:paraId="002E9145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общения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7AC3B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714B3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  <w:r w:rsidR="003E7076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C11E0E4" w14:textId="77777777" w:rsidR="003D0D59" w:rsidRDefault="003D0D59"/>
        </w:tc>
      </w:tr>
      <w:tr w:rsidR="003D0D59" w14:paraId="3896DB9C" w14:textId="77777777">
        <w:trPr>
          <w:trHeight w:hRule="exact" w:val="365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8DBFF" w14:textId="77777777" w:rsidR="003D0D59" w:rsidRDefault="00817519">
            <w:pPr>
              <w:pStyle w:val="a5"/>
              <w:shd w:val="clear" w:color="auto" w:fill="auto"/>
              <w:spacing w:before="300" w:line="259" w:lineRule="auto"/>
              <w:jc w:val="center"/>
            </w:pPr>
            <w:r>
              <w:rPr>
                <w:b/>
                <w:bCs/>
              </w:rPr>
              <w:t>Тема 3.1</w:t>
            </w:r>
          </w:p>
          <w:p w14:paraId="265C90B7" w14:textId="77777777" w:rsidR="003D0D59" w:rsidRDefault="00817519">
            <w:pPr>
              <w:pStyle w:val="a5"/>
              <w:shd w:val="clear" w:color="auto" w:fill="auto"/>
              <w:spacing w:line="259" w:lineRule="auto"/>
              <w:jc w:val="center"/>
            </w:pPr>
            <w:r>
              <w:rPr>
                <w:b/>
                <w:bCs/>
              </w:rPr>
              <w:t>Социальная перцепция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89678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15933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267F10B" w14:textId="77777777" w:rsidR="003D0D59" w:rsidRDefault="003D0D59"/>
        </w:tc>
      </w:tr>
      <w:tr w:rsidR="003D0D59" w14:paraId="6FA24996" w14:textId="77777777">
        <w:trPr>
          <w:trHeight w:hRule="exact" w:val="111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73B462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BDCBC" w14:textId="77777777" w:rsidR="003D0D59" w:rsidRDefault="00817519">
            <w:pPr>
              <w:pStyle w:val="a5"/>
              <w:shd w:val="clear" w:color="auto" w:fill="auto"/>
              <w:spacing w:line="264" w:lineRule="auto"/>
              <w:jc w:val="both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 xml:space="preserve">Перцептивная функция общения. </w:t>
            </w:r>
            <w:r>
              <w:t>Эффекты межличностного восприятия и взаимопонимания. Механизмы взаимопонимания в общении. Трудности и дефекты межличностного общения. Сенсорные каналы, их диагностика и использование в общении. Имидж и самопрезентация.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FD691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29F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720F4392" w14:textId="77777777">
        <w:trPr>
          <w:trHeight w:hRule="exact" w:val="720"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E03AB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0F7A7C" w14:textId="77777777" w:rsidR="003D0D59" w:rsidRDefault="00817519">
            <w:pPr>
              <w:pStyle w:val="a5"/>
              <w:shd w:val="clear" w:color="auto" w:fill="auto"/>
              <w:spacing w:line="259" w:lineRule="auto"/>
              <w:jc w:val="both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 xml:space="preserve">Искусство самопрезентации. </w:t>
            </w:r>
            <w:r>
              <w:t>Имидж делового человека. Внешний вид делового человека. Телесный имидж. Модели поведения. Самоподача в общении.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AA5D6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8E4D3" w14:textId="77777777" w:rsidR="003D0D59" w:rsidRDefault="003D0D59">
            <w:pPr>
              <w:rPr>
                <w:sz w:val="10"/>
                <w:szCs w:val="10"/>
              </w:rPr>
            </w:pPr>
          </w:p>
        </w:tc>
      </w:tr>
    </w:tbl>
    <w:p w14:paraId="4EA03ED6" w14:textId="77777777" w:rsidR="003D0D59" w:rsidRDefault="0081751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9658"/>
        <w:gridCol w:w="2045"/>
        <w:gridCol w:w="1546"/>
      </w:tblGrid>
      <w:tr w:rsidR="003D0D59" w14:paraId="0F791932" w14:textId="77777777">
        <w:trPr>
          <w:trHeight w:hRule="exact" w:val="374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768E3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FC1CD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Практическое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AC0B2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91F43CF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1B8E73C2" w14:textId="77777777">
        <w:trPr>
          <w:trHeight w:hRule="exact" w:val="86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C84119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61CD2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rPr>
                <w:b/>
                <w:bCs/>
              </w:rPr>
              <w:t>Практическая работа № 1.</w:t>
            </w:r>
          </w:p>
          <w:p w14:paraId="623C7BBB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t>Подготовить и представить самопрезентацию кандидата на собеседовании для принятия на работу по специальности.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38DC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743B549" w14:textId="77777777" w:rsidR="003D0D59" w:rsidRDefault="003D0D59"/>
        </w:tc>
      </w:tr>
      <w:tr w:rsidR="003D0D59" w14:paraId="0D5E35A7" w14:textId="77777777">
        <w:trPr>
          <w:trHeight w:hRule="exact" w:val="432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BA2D5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Тема 3.2 Коммуникативная функция общения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2988D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32486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B5D1794" w14:textId="77777777" w:rsidR="003D0D59" w:rsidRDefault="003D0D59"/>
        </w:tc>
      </w:tr>
      <w:tr w:rsidR="003D0D59" w14:paraId="2D1AAC87" w14:textId="77777777">
        <w:trPr>
          <w:trHeight w:hRule="exact" w:val="83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3CF393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59392D" w14:textId="77777777" w:rsidR="003D0D59" w:rsidRDefault="00817519">
            <w:pPr>
              <w:pStyle w:val="a5"/>
              <w:shd w:val="clear" w:color="auto" w:fill="auto"/>
              <w:spacing w:line="262" w:lineRule="auto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 xml:space="preserve">Природа и цель коммуникаций. </w:t>
            </w:r>
            <w:r>
              <w:t>Помехи, искажающие информацию. Эффективность коммуникации. Коммуникативные барьеры. Технология обратной связи в говорении и слушании.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3470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946B7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21F8588B" w14:textId="77777777">
        <w:trPr>
          <w:trHeight w:hRule="exact" w:val="360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598CE8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FA6A1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Практическое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83C31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9E523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</w:tr>
      <w:tr w:rsidR="003D0D59" w14:paraId="3FD1B601" w14:textId="77777777">
        <w:trPr>
          <w:trHeight w:hRule="exact" w:val="83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698464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8DD80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rPr>
                <w:b/>
                <w:bCs/>
              </w:rPr>
              <w:t>Практическая работа № 2.</w:t>
            </w:r>
          </w:p>
          <w:p w14:paraId="552643ED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t>Пройти тест, обработка и анализ результата. Составление викторины по теме «Коммуникативная сторона общения».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8BF6D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49AC1" w14:textId="77777777" w:rsidR="003D0D59" w:rsidRDefault="003D0D59"/>
        </w:tc>
      </w:tr>
      <w:tr w:rsidR="003D0D59" w14:paraId="51B90B43" w14:textId="77777777">
        <w:trPr>
          <w:trHeight w:hRule="exact" w:val="926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4020AC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25E4C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>Вербальное общение.</w:t>
            </w:r>
          </w:p>
          <w:p w14:paraId="25584E2C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t>Общение как обмен информацией. Специфика коммуникативного процесса между людьми. Диалог как форма общения. Виды и техники слушания партнера по общению.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BA92D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61039" w14:textId="77777777" w:rsidR="003D0D59" w:rsidRDefault="003D0D59"/>
        </w:tc>
      </w:tr>
      <w:tr w:rsidR="003D0D59" w14:paraId="77766929" w14:textId="77777777">
        <w:trPr>
          <w:trHeight w:hRule="exact" w:val="83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F1D7CA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F0410A" w14:textId="77777777" w:rsidR="003D0D59" w:rsidRDefault="00817519">
            <w:pPr>
              <w:pStyle w:val="a5"/>
              <w:shd w:val="clear" w:color="auto" w:fill="auto"/>
              <w:spacing w:line="262" w:lineRule="auto"/>
            </w:pPr>
            <w:r>
              <w:rPr>
                <w:i/>
                <w:iCs/>
              </w:rPr>
              <w:t>Лекционное занятие</w:t>
            </w:r>
            <w:r>
              <w:t xml:space="preserve">. </w:t>
            </w:r>
            <w:r>
              <w:rPr>
                <w:b/>
                <w:bCs/>
              </w:rPr>
              <w:t xml:space="preserve">Невербальные средства общения. </w:t>
            </w:r>
            <w:r>
              <w:t>Классификация жестов. Основные знаковые системы: оптико-кинетическая, пара- и экстралингвистическая, организация пространства и времени коммуникативного процесса, визуальный контакт.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C029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CFCAE" w14:textId="77777777" w:rsidR="003D0D59" w:rsidRDefault="003D0D59"/>
        </w:tc>
      </w:tr>
      <w:tr w:rsidR="003D0D59" w14:paraId="1CAECA48" w14:textId="77777777">
        <w:trPr>
          <w:trHeight w:hRule="exact" w:val="341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AD54D1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B8069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Семинарские занятия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9A159B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23BD6DE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520CC446" w14:textId="77777777">
        <w:trPr>
          <w:trHeight w:hRule="exact" w:val="1666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92F881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47097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 xml:space="preserve">Тема: </w:t>
            </w:r>
            <w:r>
              <w:rPr>
                <w:b/>
                <w:bCs/>
                <w:i/>
                <w:iCs/>
              </w:rPr>
              <w:t>«Понятие коммуникации. Вербальная сторона общения».</w:t>
            </w:r>
          </w:p>
          <w:p w14:paraId="777010EB" w14:textId="77777777" w:rsidR="003D0D59" w:rsidRDefault="00817519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250"/>
              </w:tabs>
            </w:pPr>
            <w:r>
              <w:t>Сущность коммуникации и обратной связи в общении.</w:t>
            </w:r>
          </w:p>
          <w:p w14:paraId="2145ECD4" w14:textId="77777777" w:rsidR="003D0D59" w:rsidRDefault="00817519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</w:pPr>
            <w:r>
              <w:t>Коммуникативные барьеры, причины их возникновения.</w:t>
            </w:r>
          </w:p>
          <w:p w14:paraId="129B3265" w14:textId="77777777" w:rsidR="003D0D59" w:rsidRDefault="00817519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</w:pPr>
            <w:r>
              <w:t>Речь как средство коммуникации.</w:t>
            </w:r>
          </w:p>
          <w:p w14:paraId="66E91B10" w14:textId="77777777" w:rsidR="003D0D59" w:rsidRDefault="00817519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</w:pPr>
            <w:r>
              <w:t>Помехи эффективного слушания.</w:t>
            </w:r>
          </w:p>
          <w:p w14:paraId="17C034DE" w14:textId="77777777" w:rsidR="003D0D59" w:rsidRDefault="00817519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226"/>
              </w:tabs>
            </w:pPr>
            <w:r>
              <w:t>Приемы эффективного слушания.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8EC62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8514D3C" w14:textId="77777777" w:rsidR="003D0D59" w:rsidRDefault="003D0D59"/>
        </w:tc>
      </w:tr>
      <w:tr w:rsidR="003D0D59" w14:paraId="4454904A" w14:textId="77777777">
        <w:trPr>
          <w:trHeight w:hRule="exact" w:val="384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2843A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Тема 3.3 Интерактивная функция общения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773E4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5F553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CF168F7" w14:textId="77777777" w:rsidR="003D0D59" w:rsidRDefault="003D0D59"/>
        </w:tc>
      </w:tr>
      <w:tr w:rsidR="003D0D59" w14:paraId="0160A5A2" w14:textId="77777777">
        <w:trPr>
          <w:trHeight w:hRule="exact" w:val="111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304870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7DD90" w14:textId="77777777" w:rsidR="003D0D59" w:rsidRDefault="00817519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Структура межличностного взаимодействия. </w:t>
            </w:r>
            <w:r>
              <w:t>Стратегии и тактики взаимодействия. Позиции и ориентации в деловом взаимодействии. Формы стратегического поведения в общении. Механизмы партнерских отношений. Правила корпоративного поведения в команде.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B8DF0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12BF8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3D179DBF" w14:textId="77777777">
        <w:trPr>
          <w:trHeight w:hRule="exact" w:val="850"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EF7D6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6D198" w14:textId="77777777" w:rsidR="003D0D59" w:rsidRDefault="00817519">
            <w:pPr>
              <w:pStyle w:val="a5"/>
              <w:shd w:val="clear" w:color="auto" w:fill="auto"/>
              <w:spacing w:line="264" w:lineRule="auto"/>
              <w:jc w:val="both"/>
            </w:pPr>
            <w:r>
              <w:rPr>
                <w:b/>
                <w:bCs/>
              </w:rPr>
              <w:t>Самостоятельная работа студента №4.</w:t>
            </w:r>
          </w:p>
          <w:p w14:paraId="5213752E" w14:textId="77777777" w:rsidR="003D0D59" w:rsidRDefault="00817519">
            <w:pPr>
              <w:pStyle w:val="a5"/>
              <w:shd w:val="clear" w:color="auto" w:fill="auto"/>
              <w:spacing w:line="264" w:lineRule="auto"/>
              <w:jc w:val="both"/>
            </w:pPr>
            <w:r>
              <w:t>Подготовка и оформление электронной слайдовой презентации по теме «Общение как взаимодействие (интеракция)».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3520F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CACA"/>
          </w:tcPr>
          <w:p w14:paraId="7BEFE455" w14:textId="77777777" w:rsidR="003D0D59" w:rsidRDefault="003D0D59">
            <w:pPr>
              <w:rPr>
                <w:sz w:val="10"/>
                <w:szCs w:val="10"/>
              </w:rPr>
            </w:pPr>
          </w:p>
        </w:tc>
      </w:tr>
    </w:tbl>
    <w:p w14:paraId="4E0B6E72" w14:textId="77777777" w:rsidR="003D0D59" w:rsidRDefault="0081751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9658"/>
        <w:gridCol w:w="2045"/>
        <w:gridCol w:w="1546"/>
      </w:tblGrid>
      <w:tr w:rsidR="003D0D59" w14:paraId="177DC2AD" w14:textId="77777777">
        <w:trPr>
          <w:trHeight w:hRule="exact" w:val="427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8DEE3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lastRenderedPageBreak/>
              <w:t>Тема 3.4 Конфликтное</w:t>
            </w:r>
          </w:p>
          <w:p w14:paraId="2EAB6B47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общение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F6135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80DCA2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259D1D67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5B05B791" w14:textId="77777777">
        <w:trPr>
          <w:trHeight w:hRule="exact" w:val="1157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A21A8C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E15370" w14:textId="77777777" w:rsidR="003D0D59" w:rsidRDefault="00817519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Понятие конфликта и его виды. </w:t>
            </w:r>
            <w:r>
              <w:t>Источники конфликтов и стадии их протекания. Причины конфликтов. Этапы и алгоритм анализа конфликтов. Невербальные сигналы как индикаторы агрессии. Виды агрессивности и ее взаимосвязь с конфликтами. Эмоциональное реагирование в конфликтах и саморегуляция.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ABCB7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687D5" w14:textId="77777777" w:rsidR="003D0D59" w:rsidRDefault="00817519">
            <w:pPr>
              <w:pStyle w:val="a5"/>
              <w:shd w:val="clear" w:color="auto" w:fill="auto"/>
              <w:spacing w:before="520"/>
              <w:jc w:val="center"/>
            </w:pPr>
            <w:r>
              <w:rPr>
                <w:i/>
                <w:iCs/>
              </w:rPr>
              <w:t>1,2</w:t>
            </w:r>
          </w:p>
        </w:tc>
      </w:tr>
      <w:tr w:rsidR="003D0D59" w14:paraId="194ADCA2" w14:textId="77777777">
        <w:trPr>
          <w:trHeight w:hRule="exact" w:val="283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01091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684AD0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Семинарское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0AF9F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50C05" w14:textId="77777777" w:rsidR="003D0D59" w:rsidRDefault="003D0D59"/>
        </w:tc>
      </w:tr>
      <w:tr w:rsidR="003D0D59" w14:paraId="7BAAF828" w14:textId="77777777">
        <w:trPr>
          <w:trHeight w:hRule="exact" w:val="139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FEEAE5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64E4D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 xml:space="preserve">Тема: </w:t>
            </w:r>
            <w:r>
              <w:rPr>
                <w:b/>
                <w:bCs/>
                <w:i/>
                <w:iCs/>
              </w:rPr>
              <w:t xml:space="preserve">«Особенности конфликтного </w:t>
            </w:r>
            <w:proofErr w:type="spellStart"/>
            <w:r>
              <w:rPr>
                <w:b/>
                <w:bCs/>
                <w:i/>
                <w:iCs/>
              </w:rPr>
              <w:t>повеДения</w:t>
            </w:r>
            <w:proofErr w:type="spellEnd"/>
            <w:r>
              <w:rPr>
                <w:b/>
                <w:bCs/>
                <w:i/>
                <w:iCs/>
              </w:rPr>
              <w:t>».</w:t>
            </w:r>
          </w:p>
          <w:p w14:paraId="7076A428" w14:textId="77777777" w:rsidR="003D0D59" w:rsidRDefault="00817519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</w:pPr>
            <w:r>
              <w:t>«Окно-</w:t>
            </w:r>
            <w:proofErr w:type="spellStart"/>
            <w:r>
              <w:t>Джохари</w:t>
            </w:r>
            <w:proofErr w:type="spellEnd"/>
            <w:r>
              <w:t>».</w:t>
            </w:r>
          </w:p>
          <w:p w14:paraId="1284779D" w14:textId="77777777" w:rsidR="003D0D59" w:rsidRDefault="00817519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</w:pPr>
            <w:r>
              <w:t>Способы управления конфликтами.</w:t>
            </w:r>
          </w:p>
          <w:p w14:paraId="7EED76DB" w14:textId="77777777" w:rsidR="003D0D59" w:rsidRDefault="00817519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</w:pPr>
            <w:r>
              <w:t>Переговоры - эффективный способ разрешения конфликтов.</w:t>
            </w:r>
          </w:p>
          <w:p w14:paraId="76F5B1EE" w14:textId="77777777" w:rsidR="003D0D59" w:rsidRDefault="00817519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</w:pPr>
            <w:r>
              <w:t>Эмоциональное истощение как следствие стрессов в производственной практике.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7F9C3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582E3" w14:textId="77777777" w:rsidR="003D0D59" w:rsidRDefault="003D0D59"/>
        </w:tc>
      </w:tr>
      <w:tr w:rsidR="003D0D59" w14:paraId="50A89CF8" w14:textId="77777777">
        <w:trPr>
          <w:trHeight w:hRule="exact" w:val="62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FF117D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EC519" w14:textId="77777777" w:rsidR="003D0D59" w:rsidRDefault="00817519">
            <w:pPr>
              <w:pStyle w:val="a5"/>
              <w:shd w:val="clear" w:color="auto" w:fill="auto"/>
            </w:pPr>
            <w:r>
              <w:rPr>
                <w:b/>
                <w:bCs/>
              </w:rPr>
              <w:t>Практическая работа №3.</w:t>
            </w:r>
          </w:p>
          <w:p w14:paraId="14EC1E03" w14:textId="77777777" w:rsidR="003D0D59" w:rsidRDefault="00817519">
            <w:pPr>
              <w:pStyle w:val="a5"/>
              <w:shd w:val="clear" w:color="auto" w:fill="auto"/>
            </w:pPr>
            <w:r>
              <w:t>Пройти тест, обработка и анализ результата. Анализ конфликта по алгоритму.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808F8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8CEE8F" w14:textId="77777777" w:rsidR="003D0D59" w:rsidRDefault="003D0D59"/>
        </w:tc>
      </w:tr>
      <w:tr w:rsidR="003D0D59" w14:paraId="4D8FF208" w14:textId="77777777">
        <w:trPr>
          <w:trHeight w:hRule="exact" w:val="56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AB8B2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Раздел 4 Этика общения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C865E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B87CE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585EADE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7DF1CABB" w14:textId="77777777">
        <w:trPr>
          <w:trHeight w:hRule="exact" w:val="288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4FD44" w14:textId="77777777" w:rsidR="003D0D59" w:rsidRDefault="00817519">
            <w:pPr>
              <w:pStyle w:val="a5"/>
              <w:shd w:val="clear" w:color="auto" w:fill="auto"/>
              <w:spacing w:line="262" w:lineRule="auto"/>
              <w:jc w:val="center"/>
            </w:pPr>
            <w:r>
              <w:rPr>
                <w:b/>
                <w:bCs/>
              </w:rPr>
              <w:t>Тема 4.1 Этические формы общения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4E3CF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44854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68A786F8" w14:textId="77777777" w:rsidR="003D0D59" w:rsidRDefault="003D0D59"/>
        </w:tc>
      </w:tr>
      <w:tr w:rsidR="003D0D59" w14:paraId="33C00581" w14:textId="77777777">
        <w:trPr>
          <w:trHeight w:hRule="exact" w:val="111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FB64B1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29E6A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Этика, репутация и ценности в организации. </w:t>
            </w:r>
            <w:r>
              <w:t>Позитивные и негативные ценности. Ценностно-ориентационное единство. Этические нормы и корпоративная этика. Деловой этикет в профессиональной деятельности. Культура поведения личности.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40041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A9CD9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</w:tr>
      <w:tr w:rsidR="003D0D59" w14:paraId="31040863" w14:textId="77777777">
        <w:trPr>
          <w:trHeight w:hRule="exact" w:val="835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9FE314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D75F77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Стресс-менеджмент в деловом общении.</w:t>
            </w:r>
          </w:p>
          <w:p w14:paraId="597632F8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t>Эмоции в жизни делового человека. Стрессы и стрессовые состояния. Профессиональное выгорание и его профилактика. Способы и приемы эмоциональной саморегуляции.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E2CA9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41DB2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29AEAF9E" w14:textId="77777777">
        <w:trPr>
          <w:trHeight w:hRule="exact" w:val="624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C285D3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4AA8B" w14:textId="77777777" w:rsidR="003D0D59" w:rsidRDefault="00817519">
            <w:pPr>
              <w:pStyle w:val="a5"/>
              <w:shd w:val="clear" w:color="auto" w:fill="auto"/>
              <w:spacing w:line="259" w:lineRule="auto"/>
            </w:pPr>
            <w:r>
              <w:rPr>
                <w:b/>
                <w:bCs/>
                <w:i/>
                <w:iCs/>
              </w:rPr>
              <w:t xml:space="preserve">Самостоятельная работа студента №5. </w:t>
            </w:r>
            <w:r>
              <w:t>Разработка кодекса этики своей специальности.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5F8DDD" w14:textId="77777777" w:rsidR="003D0D59" w:rsidRDefault="00C67E95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4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9D208F7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4B718195" w14:textId="77777777">
        <w:trPr>
          <w:trHeight w:hRule="exact" w:val="341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4099B" w14:textId="77777777" w:rsidR="003D0D59" w:rsidRDefault="00817519">
            <w:pPr>
              <w:pStyle w:val="a5"/>
              <w:shd w:val="clear" w:color="auto" w:fill="auto"/>
              <w:spacing w:line="264" w:lineRule="auto"/>
              <w:jc w:val="center"/>
            </w:pPr>
            <w:r>
              <w:rPr>
                <w:b/>
                <w:bCs/>
              </w:rPr>
              <w:t>Тема 4.2 Формы делового общения и их характеристика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1448B" w14:textId="77777777" w:rsidR="003D0D59" w:rsidRDefault="00817519">
            <w:pPr>
              <w:pStyle w:val="a5"/>
              <w:shd w:val="clear" w:color="auto" w:fill="auto"/>
            </w:pPr>
            <w:r>
              <w:t>Содержание учебного материала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EF5C0B" w14:textId="77777777" w:rsidR="003D0D59" w:rsidRDefault="00343D94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0EAAD9C8" w14:textId="77777777" w:rsidR="003D0D59" w:rsidRDefault="003D0D59"/>
        </w:tc>
      </w:tr>
      <w:tr w:rsidR="003D0D59" w14:paraId="29CCCAAA" w14:textId="77777777">
        <w:trPr>
          <w:trHeight w:hRule="exact" w:val="562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85063F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D85E9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i/>
                <w:iCs/>
              </w:rPr>
              <w:t>Лекционное занятие.</w:t>
            </w:r>
            <w:r>
              <w:rPr>
                <w:b/>
                <w:bCs/>
              </w:rPr>
              <w:t xml:space="preserve"> Деловые беседы. </w:t>
            </w:r>
            <w:r>
              <w:t>Публичные речи. Публичные презентации, аргументация и возражения. Письменная коммуникация: свойства и функции.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7327C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F875D1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1,2</w:t>
            </w:r>
          </w:p>
        </w:tc>
      </w:tr>
      <w:tr w:rsidR="003D0D59" w14:paraId="7493CCDD" w14:textId="77777777">
        <w:trPr>
          <w:trHeight w:hRule="exact" w:val="398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87996D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5B0E1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>Семинарское занятие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F901E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4FB88359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3311E00B" w14:textId="77777777">
        <w:trPr>
          <w:trHeight w:hRule="exact" w:val="1205"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272AD3" w14:textId="77777777" w:rsidR="003D0D59" w:rsidRDefault="003D0D59"/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2DA43" w14:textId="77777777" w:rsidR="003D0D59" w:rsidRDefault="00817519">
            <w:pPr>
              <w:pStyle w:val="a5"/>
              <w:shd w:val="clear" w:color="auto" w:fill="auto"/>
            </w:pPr>
            <w:r>
              <w:rPr>
                <w:i/>
                <w:iCs/>
              </w:rPr>
              <w:t xml:space="preserve">Тема: </w:t>
            </w:r>
            <w:r>
              <w:rPr>
                <w:b/>
                <w:bCs/>
                <w:i/>
                <w:iCs/>
              </w:rPr>
              <w:t>«Особенности Деловых переговоров».</w:t>
            </w:r>
          </w:p>
          <w:p w14:paraId="449C0E9C" w14:textId="77777777" w:rsidR="003D0D59" w:rsidRDefault="00817519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</w:pPr>
            <w:r>
              <w:t>Этапы переговорного процесса.</w:t>
            </w:r>
          </w:p>
          <w:p w14:paraId="31E96172" w14:textId="77777777" w:rsidR="003D0D59" w:rsidRDefault="00817519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</w:pPr>
            <w:r>
              <w:t>Техники общения при проведении деловых переговоров.</w:t>
            </w:r>
          </w:p>
          <w:p w14:paraId="614C2608" w14:textId="77777777" w:rsidR="003D0D59" w:rsidRDefault="00817519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230"/>
              </w:tabs>
            </w:pPr>
            <w:r>
              <w:t>Приемы эффективного проведения деловых переговоров.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BF605" w14:textId="77777777" w:rsidR="003D0D59" w:rsidRDefault="00817519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CACA"/>
          </w:tcPr>
          <w:p w14:paraId="7FF9F3FB" w14:textId="77777777" w:rsidR="003D0D59" w:rsidRDefault="003D0D59"/>
        </w:tc>
      </w:tr>
    </w:tbl>
    <w:p w14:paraId="4FCCC336" w14:textId="77777777" w:rsidR="003D0D59" w:rsidRDefault="0081751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9658"/>
        <w:gridCol w:w="2045"/>
        <w:gridCol w:w="1546"/>
      </w:tblGrid>
      <w:tr w:rsidR="003D0D59" w14:paraId="19365959" w14:textId="77777777">
        <w:trPr>
          <w:trHeight w:hRule="exact" w:val="84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9D7D0" w14:textId="77777777" w:rsidR="003D0D59" w:rsidRDefault="003D0D59">
            <w:pPr>
              <w:rPr>
                <w:sz w:val="10"/>
                <w:szCs w:val="10"/>
              </w:rPr>
            </w:pP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8947AA" w14:textId="77777777" w:rsidR="003D0D59" w:rsidRDefault="00817519">
            <w:pPr>
              <w:pStyle w:val="a5"/>
              <w:shd w:val="clear" w:color="auto" w:fill="auto"/>
              <w:spacing w:line="264" w:lineRule="auto"/>
            </w:pPr>
            <w:r>
              <w:rPr>
                <w:b/>
                <w:bCs/>
                <w:i/>
                <w:iCs/>
              </w:rPr>
              <w:t>Практическая работа №4.</w:t>
            </w:r>
          </w:p>
          <w:p w14:paraId="0D8F1D67" w14:textId="77777777" w:rsidR="003D0D59" w:rsidRDefault="00817519">
            <w:pPr>
              <w:pStyle w:val="a5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>
              <w:t>Выполнение практических упражнений на правила ведения деловой беседы, переговоров, условия эффективного общения, технику телефонных переговоров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7A753" w14:textId="77777777" w:rsidR="003D0D59" w:rsidRDefault="00343D94">
            <w:pPr>
              <w:pStyle w:val="a5"/>
              <w:shd w:val="clear" w:color="auto" w:fill="auto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CACA"/>
          </w:tcPr>
          <w:p w14:paraId="118AE9C1" w14:textId="77777777" w:rsidR="003D0D59" w:rsidRDefault="003D0D59">
            <w:pPr>
              <w:rPr>
                <w:sz w:val="10"/>
                <w:szCs w:val="10"/>
              </w:rPr>
            </w:pPr>
          </w:p>
        </w:tc>
      </w:tr>
      <w:tr w:rsidR="003D0D59" w14:paraId="3DA41830" w14:textId="77777777">
        <w:trPr>
          <w:trHeight w:hRule="exact" w:val="576"/>
          <w:jc w:val="center"/>
        </w:trPr>
        <w:tc>
          <w:tcPr>
            <w:tcW w:w="1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0E62B4" w14:textId="77777777" w:rsidR="003D0D59" w:rsidRDefault="00817519">
            <w:pPr>
              <w:pStyle w:val="a5"/>
              <w:shd w:val="clear" w:color="auto" w:fill="auto"/>
              <w:ind w:right="160"/>
              <w:jc w:val="right"/>
            </w:pPr>
            <w:r>
              <w:t>Всего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ED7626" w14:textId="64C6900E" w:rsidR="003D0D59" w:rsidRDefault="005A7939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  <w:i/>
                <w:iCs/>
              </w:rPr>
              <w:t>5</w:t>
            </w:r>
            <w:r w:rsidR="00343D9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A52B7" w14:textId="77777777" w:rsidR="003D0D59" w:rsidRDefault="003D0D59">
            <w:pPr>
              <w:rPr>
                <w:sz w:val="10"/>
                <w:szCs w:val="10"/>
              </w:rPr>
            </w:pPr>
          </w:p>
        </w:tc>
      </w:tr>
    </w:tbl>
    <w:p w14:paraId="5B40BDE1" w14:textId="77777777" w:rsidR="003D0D59" w:rsidRDefault="00817519">
      <w:pPr>
        <w:pStyle w:val="a7"/>
        <w:shd w:val="clear" w:color="auto" w:fill="auto"/>
        <w:ind w:left="72"/>
      </w:pPr>
      <w:r>
        <w:t>Для характеристики уровня освоения учебного материала используются следующие обозначения:</w:t>
      </w:r>
    </w:p>
    <w:p w14:paraId="5DC155C6" w14:textId="77777777" w:rsidR="003D0D59" w:rsidRDefault="00817519">
      <w:pPr>
        <w:pStyle w:val="a7"/>
        <w:numPr>
          <w:ilvl w:val="0"/>
          <w:numId w:val="10"/>
        </w:numPr>
        <w:shd w:val="clear" w:color="auto" w:fill="auto"/>
        <w:tabs>
          <w:tab w:val="left" w:pos="283"/>
        </w:tabs>
        <w:ind w:left="72"/>
      </w:pPr>
      <w:r>
        <w:t>- ознакомительный (узнавание ранее изученных объектов, свойств);</w:t>
      </w:r>
    </w:p>
    <w:p w14:paraId="5D04827E" w14:textId="77777777" w:rsidR="003D0D59" w:rsidRDefault="00817519">
      <w:pPr>
        <w:pStyle w:val="a7"/>
        <w:numPr>
          <w:ilvl w:val="0"/>
          <w:numId w:val="10"/>
        </w:numPr>
        <w:shd w:val="clear" w:color="auto" w:fill="auto"/>
        <w:tabs>
          <w:tab w:val="left" w:pos="307"/>
        </w:tabs>
        <w:ind w:left="72"/>
      </w:pPr>
      <w:r>
        <w:t>- репродуктивный (выполнение деятельности по образцу, инструкции или под руководством);</w:t>
      </w:r>
    </w:p>
    <w:p w14:paraId="110EF564" w14:textId="77777777" w:rsidR="003D0D59" w:rsidRDefault="00817519">
      <w:pPr>
        <w:pStyle w:val="a7"/>
        <w:numPr>
          <w:ilvl w:val="0"/>
          <w:numId w:val="10"/>
        </w:numPr>
        <w:shd w:val="clear" w:color="auto" w:fill="auto"/>
        <w:tabs>
          <w:tab w:val="left" w:pos="312"/>
        </w:tabs>
        <w:ind w:left="72"/>
        <w:sectPr w:rsidR="003D0D59">
          <w:footerReference w:type="default" r:id="rId10"/>
          <w:pgSz w:w="16840" w:h="11900" w:orient="landscape"/>
          <w:pgMar w:top="842" w:right="442" w:bottom="1009" w:left="879" w:header="414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14:paraId="05E8BA19" w14:textId="77777777" w:rsidR="003D0D59" w:rsidRDefault="00817519">
      <w:pPr>
        <w:pStyle w:val="11"/>
        <w:numPr>
          <w:ilvl w:val="0"/>
          <w:numId w:val="2"/>
        </w:numPr>
        <w:shd w:val="clear" w:color="auto" w:fill="auto"/>
        <w:tabs>
          <w:tab w:val="left" w:pos="339"/>
        </w:tabs>
        <w:spacing w:after="0"/>
        <w:ind w:firstLine="0"/>
      </w:pPr>
      <w:r>
        <w:rPr>
          <w:b/>
          <w:bCs/>
        </w:rPr>
        <w:lastRenderedPageBreak/>
        <w:t>УСЛОВИЯ РЕАЛИЗАЦИИ УЧЕБНОЙ ДИСЦИПЛИНЫ</w:t>
      </w:r>
    </w:p>
    <w:p w14:paraId="4C381079" w14:textId="77777777" w:rsidR="003D0D59" w:rsidRDefault="00817519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856"/>
        </w:tabs>
        <w:spacing w:after="0"/>
        <w:jc w:val="both"/>
      </w:pPr>
      <w:bookmarkStart w:id="13" w:name="bookmark14"/>
      <w:bookmarkStart w:id="14" w:name="bookmark15"/>
      <w:r>
        <w:t>Требования к минимальному материально-техническому обеспечению</w:t>
      </w:r>
      <w:bookmarkEnd w:id="13"/>
      <w:bookmarkEnd w:id="14"/>
    </w:p>
    <w:p w14:paraId="1DDCBF10" w14:textId="77777777" w:rsidR="003D0D59" w:rsidRDefault="00817519">
      <w:pPr>
        <w:pStyle w:val="11"/>
        <w:shd w:val="clear" w:color="auto" w:fill="auto"/>
        <w:spacing w:after="300"/>
        <w:ind w:firstLine="0"/>
        <w:jc w:val="both"/>
      </w:pPr>
      <w:r>
        <w:t>Реализация учебной дисциплины требует наличия учебного кабинета социально-экономических дисциплин, библиотеки, читального зала с выходом в сеть Интернет.</w:t>
      </w:r>
    </w:p>
    <w:p w14:paraId="389A78C4" w14:textId="77777777" w:rsidR="003D0D59" w:rsidRDefault="00817519">
      <w:pPr>
        <w:pStyle w:val="11"/>
        <w:shd w:val="clear" w:color="auto" w:fill="auto"/>
        <w:spacing w:after="0"/>
        <w:ind w:firstLine="0"/>
        <w:jc w:val="both"/>
      </w:pPr>
      <w:r>
        <w:t>Оборудование учебного кабинета:</w:t>
      </w:r>
    </w:p>
    <w:p w14:paraId="1917DAA3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  <w:jc w:val="both"/>
      </w:pPr>
      <w:r>
        <w:t>посадочные места по количеству обучающихся;</w:t>
      </w:r>
    </w:p>
    <w:p w14:paraId="432B541D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  <w:jc w:val="both"/>
      </w:pPr>
      <w:r>
        <w:t>рабочее место преподавателя;</w:t>
      </w:r>
    </w:p>
    <w:p w14:paraId="7046BF83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  <w:ind w:left="560" w:hanging="180"/>
        <w:jc w:val="both"/>
      </w:pPr>
      <w:r>
        <w:t>методические рекомендации для организации самостоятельной деятельности студентов;</w:t>
      </w:r>
    </w:p>
    <w:p w14:paraId="652E02C4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</w:pPr>
      <w:r>
        <w:t>слайд - презентации к дисциплине;</w:t>
      </w:r>
    </w:p>
    <w:p w14:paraId="312D14E9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</w:pPr>
      <w:r>
        <w:t>интерактивная доска;</w:t>
      </w:r>
    </w:p>
    <w:p w14:paraId="29880437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0"/>
        <w:jc w:val="both"/>
      </w:pPr>
      <w:r>
        <w:t>мультимедийный проектор;</w:t>
      </w:r>
    </w:p>
    <w:p w14:paraId="62167617" w14:textId="77777777" w:rsidR="003D0D59" w:rsidRDefault="00817519">
      <w:pPr>
        <w:pStyle w:val="11"/>
        <w:numPr>
          <w:ilvl w:val="0"/>
          <w:numId w:val="11"/>
        </w:numPr>
        <w:shd w:val="clear" w:color="auto" w:fill="auto"/>
        <w:tabs>
          <w:tab w:val="left" w:pos="719"/>
        </w:tabs>
        <w:spacing w:after="480"/>
        <w:jc w:val="both"/>
      </w:pPr>
      <w:r>
        <w:t>программные средства обучения.</w:t>
      </w:r>
    </w:p>
    <w:p w14:paraId="12BD2E78" w14:textId="77777777" w:rsidR="003D0D59" w:rsidRDefault="00817519">
      <w:pPr>
        <w:pStyle w:val="11"/>
        <w:numPr>
          <w:ilvl w:val="1"/>
          <w:numId w:val="2"/>
        </w:numPr>
        <w:shd w:val="clear" w:color="auto" w:fill="auto"/>
        <w:tabs>
          <w:tab w:val="left" w:pos="546"/>
        </w:tabs>
        <w:spacing w:after="0"/>
        <w:ind w:firstLine="0"/>
        <w:jc w:val="both"/>
      </w:pPr>
      <w:r>
        <w:rPr>
          <w:b/>
          <w:bCs/>
        </w:rPr>
        <w:t>Информационное обеспечение обучения</w:t>
      </w:r>
    </w:p>
    <w:p w14:paraId="7EAC6A76" w14:textId="77777777" w:rsidR="003D0D59" w:rsidRDefault="00817519">
      <w:pPr>
        <w:pStyle w:val="11"/>
        <w:shd w:val="clear" w:color="auto" w:fill="auto"/>
        <w:spacing w:after="300"/>
        <w:ind w:firstLine="0"/>
        <w:jc w:val="both"/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77D2BE6" w14:textId="77777777" w:rsidR="003D0D59" w:rsidRDefault="00817519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999"/>
        </w:tabs>
        <w:spacing w:after="300"/>
        <w:ind w:firstLine="660"/>
      </w:pPr>
      <w:bookmarkStart w:id="15" w:name="bookmark16"/>
      <w:bookmarkStart w:id="16" w:name="bookmark17"/>
      <w:r>
        <w:t>Основная литература</w:t>
      </w:r>
      <w:bookmarkEnd w:id="15"/>
      <w:bookmarkEnd w:id="16"/>
    </w:p>
    <w:p w14:paraId="5809FA48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174"/>
        </w:tabs>
        <w:spacing w:after="300" w:line="276" w:lineRule="auto"/>
        <w:ind w:firstLine="700"/>
        <w:jc w:val="both"/>
      </w:pPr>
      <w:r>
        <w:t>Панфилова А.П. Психология</w:t>
      </w:r>
      <w:r w:rsidR="003E7076">
        <w:t xml:space="preserve"> </w:t>
      </w:r>
      <w:r>
        <w:t>общения: учебник для студ. учреждений сред. проф. образования / А. П. Панфилова. - М.: Издательский центр «Академия», 2013.</w:t>
      </w:r>
    </w:p>
    <w:p w14:paraId="11D3934C" w14:textId="77777777" w:rsidR="003D0D59" w:rsidRDefault="00817519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980"/>
        </w:tabs>
        <w:spacing w:after="480"/>
        <w:ind w:firstLine="660"/>
        <w:jc w:val="both"/>
      </w:pPr>
      <w:bookmarkStart w:id="17" w:name="bookmark18"/>
      <w:bookmarkStart w:id="18" w:name="bookmark19"/>
      <w:r>
        <w:t>Дополнительная литература</w:t>
      </w:r>
      <w:bookmarkEnd w:id="17"/>
      <w:bookmarkEnd w:id="18"/>
    </w:p>
    <w:p w14:paraId="7CC676BD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179"/>
        </w:tabs>
        <w:spacing w:after="0"/>
        <w:ind w:firstLine="700"/>
        <w:jc w:val="both"/>
      </w:pPr>
      <w:r>
        <w:t>Еникеев М.И. Общая и социальная психология: учебник / - М.: Норма: ИНФРА -М, 2015.</w:t>
      </w:r>
    </w:p>
    <w:p w14:paraId="64C63056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226"/>
        </w:tabs>
        <w:spacing w:after="0"/>
        <w:ind w:firstLine="700"/>
        <w:jc w:val="both"/>
      </w:pPr>
      <w:r>
        <w:t>Маклаков А.Г. Общая психология: Учебник. - СПБ.: Питер, 2007.</w:t>
      </w:r>
    </w:p>
    <w:p w14:paraId="223940DD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179"/>
        </w:tabs>
        <w:spacing w:after="300"/>
        <w:ind w:firstLine="700"/>
        <w:jc w:val="both"/>
      </w:pPr>
      <w:r>
        <w:t>Столяренко Л.Д. Социальная психология: Учеб</w:t>
      </w:r>
      <w:r w:rsidR="003E7076">
        <w:t xml:space="preserve">ное </w:t>
      </w:r>
      <w:r>
        <w:t>пособие. - М.: Наука-Спектр, 2016.</w:t>
      </w:r>
    </w:p>
    <w:p w14:paraId="097A2E2A" w14:textId="77777777" w:rsidR="003D0D59" w:rsidRDefault="00817519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980"/>
        </w:tabs>
        <w:spacing w:after="300"/>
        <w:ind w:firstLine="660"/>
      </w:pPr>
      <w:bookmarkStart w:id="19" w:name="bookmark20"/>
      <w:bookmarkStart w:id="20" w:name="bookmark21"/>
      <w:r>
        <w:t>Интернет-ресурсы</w:t>
      </w:r>
      <w:bookmarkEnd w:id="19"/>
      <w:bookmarkEnd w:id="20"/>
    </w:p>
    <w:p w14:paraId="2F49A680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177"/>
        </w:tabs>
        <w:spacing w:after="0"/>
        <w:ind w:firstLine="660"/>
        <w:jc w:val="both"/>
      </w:pPr>
      <w:r>
        <w:t xml:space="preserve">Портал психологии - </w:t>
      </w:r>
      <w:r w:rsidRPr="00DC098A">
        <w:rPr>
          <w:lang w:eastAsia="en-US" w:bidi="en-US"/>
        </w:rPr>
        <w:t>«</w:t>
      </w:r>
      <w:r>
        <w:rPr>
          <w:lang w:val="en-US" w:eastAsia="en-US" w:bidi="en-US"/>
        </w:rPr>
        <w:t>Psychology</w:t>
      </w:r>
      <w:r w:rsidRPr="00DC098A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DC098A">
        <w:rPr>
          <w:lang w:eastAsia="en-US" w:bidi="en-US"/>
        </w:rPr>
        <w:t xml:space="preserve">»: </w:t>
      </w:r>
      <w:r>
        <w:t>[Электронный ресурс] -</w:t>
      </w:r>
    </w:p>
    <w:p w14:paraId="37853A8B" w14:textId="77777777" w:rsidR="003D0D59" w:rsidRDefault="00817519">
      <w:pPr>
        <w:pStyle w:val="11"/>
        <w:shd w:val="clear" w:color="auto" w:fill="auto"/>
        <w:spacing w:after="0"/>
        <w:ind w:firstLine="0"/>
      </w:pPr>
      <w:r>
        <w:t xml:space="preserve">Режим доступа: </w:t>
      </w:r>
      <w:hyperlink r:id="rId11" w:history="1">
        <w:r>
          <w:rPr>
            <w:lang w:val="en-US" w:eastAsia="en-US" w:bidi="en-US"/>
          </w:rPr>
          <w:t>http</w:t>
        </w:r>
        <w:r w:rsidRPr="00DC098A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DC098A">
          <w:rPr>
            <w:lang w:eastAsia="en-US" w:bidi="en-US"/>
          </w:rPr>
          <w:t>.</w:t>
        </w:r>
        <w:r>
          <w:rPr>
            <w:lang w:val="en-US" w:eastAsia="en-US" w:bidi="en-US"/>
          </w:rPr>
          <w:t>psychology</w:t>
        </w:r>
        <w:r w:rsidRPr="00DC098A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</w:p>
    <w:p w14:paraId="0D23A943" w14:textId="77777777" w:rsidR="003D0D59" w:rsidRDefault="00817519">
      <w:pPr>
        <w:pStyle w:val="11"/>
        <w:numPr>
          <w:ilvl w:val="1"/>
          <w:numId w:val="12"/>
        </w:numPr>
        <w:shd w:val="clear" w:color="auto" w:fill="auto"/>
        <w:tabs>
          <w:tab w:val="left" w:pos="1237"/>
        </w:tabs>
        <w:spacing w:after="0" w:line="276" w:lineRule="auto"/>
        <w:ind w:firstLine="700"/>
        <w:jc w:val="both"/>
      </w:pPr>
      <w:r>
        <w:t xml:space="preserve">Журнал </w:t>
      </w:r>
      <w:r w:rsidRPr="00DC098A">
        <w:rPr>
          <w:lang w:eastAsia="en-US" w:bidi="en-US"/>
        </w:rPr>
        <w:t>«</w:t>
      </w:r>
      <w:r>
        <w:rPr>
          <w:lang w:val="en-US" w:eastAsia="en-US" w:bidi="en-US"/>
        </w:rPr>
        <w:t>Psychologies</w:t>
      </w:r>
      <w:r w:rsidRPr="00DC098A">
        <w:rPr>
          <w:lang w:eastAsia="en-US" w:bidi="en-US"/>
        </w:rPr>
        <w:t xml:space="preserve">»: </w:t>
      </w:r>
      <w:r>
        <w:t xml:space="preserve">[Электронный ресурс] - Режим доступа: </w:t>
      </w:r>
      <w:hyperlink r:id="rId12" w:history="1">
        <w:r>
          <w:rPr>
            <w:lang w:val="en-US" w:eastAsia="en-US" w:bidi="en-US"/>
          </w:rPr>
          <w:t>http</w:t>
        </w:r>
        <w:r w:rsidRPr="00DC098A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DC098A">
          <w:rPr>
            <w:lang w:eastAsia="en-US" w:bidi="en-US"/>
          </w:rPr>
          <w:t>.</w:t>
        </w:r>
        <w:r>
          <w:rPr>
            <w:lang w:val="en-US" w:eastAsia="en-US" w:bidi="en-US"/>
          </w:rPr>
          <w:t>psychologies</w:t>
        </w:r>
        <w:r w:rsidRPr="00DC098A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</w:p>
    <w:p w14:paraId="2C211CBF" w14:textId="77777777" w:rsidR="003D0D59" w:rsidRDefault="00817519">
      <w:pPr>
        <w:pStyle w:val="11"/>
        <w:shd w:val="clear" w:color="auto" w:fill="auto"/>
        <w:spacing w:after="300"/>
        <w:ind w:firstLine="700"/>
        <w:jc w:val="both"/>
      </w:pPr>
      <w:r>
        <w:t xml:space="preserve">3.3. Электронная библиотека учебников: [Электронный ресурс] - Режим доступа: </w:t>
      </w:r>
      <w:hyperlink r:id="rId13" w:history="1">
        <w:r>
          <w:rPr>
            <w:lang w:val="en-US" w:eastAsia="en-US" w:bidi="en-US"/>
          </w:rPr>
          <w:t>http</w:t>
        </w:r>
        <w:r w:rsidRPr="00DC098A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studentam</w:t>
        </w:r>
        <w:proofErr w:type="spellEnd"/>
        <w:r w:rsidRPr="00DC098A">
          <w:rPr>
            <w:lang w:eastAsia="en-US" w:bidi="en-US"/>
          </w:rPr>
          <w:t>.</w:t>
        </w:r>
        <w:r>
          <w:rPr>
            <w:lang w:val="en-US" w:eastAsia="en-US" w:bidi="en-US"/>
          </w:rPr>
          <w:t>net</w:t>
        </w:r>
        <w:r w:rsidRPr="00DC098A">
          <w:rPr>
            <w:lang w:eastAsia="en-US" w:bidi="en-US"/>
          </w:rPr>
          <w:t>/</w:t>
        </w:r>
      </w:hyperlink>
    </w:p>
    <w:p w14:paraId="0D58A814" w14:textId="77777777" w:rsidR="003D0D59" w:rsidRDefault="00817519">
      <w:pPr>
        <w:pStyle w:val="11"/>
        <w:numPr>
          <w:ilvl w:val="0"/>
          <w:numId w:val="13"/>
        </w:numPr>
        <w:shd w:val="clear" w:color="auto" w:fill="auto"/>
        <w:tabs>
          <w:tab w:val="left" w:pos="1174"/>
        </w:tabs>
        <w:spacing w:after="0"/>
        <w:ind w:firstLine="680"/>
      </w:pPr>
      <w:r>
        <w:lastRenderedPageBreak/>
        <w:t xml:space="preserve">Библиотека </w:t>
      </w:r>
      <w:proofErr w:type="spellStart"/>
      <w:r>
        <w:t>Гумер</w:t>
      </w:r>
      <w:proofErr w:type="spellEnd"/>
      <w:r>
        <w:t xml:space="preserve"> - гуманитарные науки</w:t>
      </w:r>
      <w:r>
        <w:rPr>
          <w:sz w:val="22"/>
          <w:szCs w:val="22"/>
        </w:rPr>
        <w:t xml:space="preserve">: </w:t>
      </w:r>
      <w:r>
        <w:t xml:space="preserve">[Электронный ресурс] - Режим доступа: </w:t>
      </w:r>
      <w:hyperlink r:id="rId14" w:history="1">
        <w:r>
          <w:rPr>
            <w:lang w:val="en-US" w:eastAsia="en-US" w:bidi="en-US"/>
          </w:rPr>
          <w:t>http</w:t>
        </w:r>
        <w:r w:rsidRPr="00DC098A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DC098A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gumer</w:t>
        </w:r>
        <w:proofErr w:type="spellEnd"/>
        <w:r w:rsidRPr="00DC098A">
          <w:rPr>
            <w:lang w:eastAsia="en-US" w:bidi="en-US"/>
          </w:rPr>
          <w:t>.</w:t>
        </w:r>
        <w:r>
          <w:rPr>
            <w:lang w:val="en-US" w:eastAsia="en-US" w:bidi="en-US"/>
          </w:rPr>
          <w:t>info</w:t>
        </w:r>
        <w:r w:rsidRPr="00DC098A">
          <w:rPr>
            <w:lang w:eastAsia="en-US" w:bidi="en-US"/>
          </w:rPr>
          <w:t>/</w:t>
        </w:r>
      </w:hyperlink>
    </w:p>
    <w:p w14:paraId="1D34AED5" w14:textId="77777777" w:rsidR="003D0D59" w:rsidRDefault="00817519">
      <w:pPr>
        <w:pStyle w:val="11"/>
        <w:numPr>
          <w:ilvl w:val="0"/>
          <w:numId w:val="13"/>
        </w:numPr>
        <w:shd w:val="clear" w:color="auto" w:fill="auto"/>
        <w:tabs>
          <w:tab w:val="left" w:pos="1246"/>
        </w:tabs>
        <w:spacing w:after="0"/>
        <w:ind w:firstLine="680"/>
        <w:sectPr w:rsidR="003D0D59">
          <w:footerReference w:type="default" r:id="rId15"/>
          <w:pgSz w:w="11900" w:h="16840"/>
          <w:pgMar w:top="1075" w:right="799" w:bottom="1021" w:left="1645" w:header="647" w:footer="3" w:gutter="0"/>
          <w:cols w:space="720"/>
          <w:noEndnote/>
          <w:docGrid w:linePitch="360"/>
        </w:sectPr>
      </w:pPr>
      <w:r>
        <w:rPr>
          <w:lang w:val="en-US" w:eastAsia="en-US" w:bidi="en-US"/>
        </w:rPr>
        <w:t>PSYLIB</w:t>
      </w:r>
      <w:r w:rsidRPr="00DC098A">
        <w:rPr>
          <w:lang w:eastAsia="en-US" w:bidi="en-US"/>
        </w:rPr>
        <w:t xml:space="preserve">: </w:t>
      </w:r>
      <w:r>
        <w:t xml:space="preserve">Психологическая библиотека «Самопознание и саморазвитие»: [Электронный ресурс] - Режим доступа: </w:t>
      </w:r>
      <w:hyperlink r:id="rId16" w:history="1">
        <w:r>
          <w:rPr>
            <w:lang w:val="en-US" w:eastAsia="en-US" w:bidi="en-US"/>
          </w:rPr>
          <w:t>http</w:t>
        </w:r>
        <w:r w:rsidRPr="00DC098A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psylib</w:t>
        </w:r>
        <w:proofErr w:type="spellEnd"/>
        <w:r w:rsidRPr="00DC098A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kiev</w:t>
        </w:r>
        <w:proofErr w:type="spellEnd"/>
        <w:r w:rsidRPr="00DC098A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ua</w:t>
        </w:r>
        <w:proofErr w:type="spellEnd"/>
        <w:r w:rsidRPr="00DC098A">
          <w:rPr>
            <w:lang w:eastAsia="en-US" w:bidi="en-US"/>
          </w:rPr>
          <w:t>/</w:t>
        </w:r>
      </w:hyperlink>
    </w:p>
    <w:p w14:paraId="0923D143" w14:textId="77777777" w:rsidR="003D0D59" w:rsidRDefault="0081751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12"/>
        </w:tabs>
        <w:spacing w:after="340"/>
      </w:pPr>
      <w:bookmarkStart w:id="21" w:name="bookmark22"/>
      <w:bookmarkStart w:id="22" w:name="bookmark23"/>
      <w:r>
        <w:lastRenderedPageBreak/>
        <w:t>КОНТРОЛЬ И ОЦЕНКА РЕЗУЛЬТАТОВ ОСВОЕНИЯ УЧЕБНОЙ ДИСЦИПЛИНЫ</w:t>
      </w:r>
      <w:bookmarkEnd w:id="21"/>
      <w:bookmarkEnd w:id="22"/>
    </w:p>
    <w:p w14:paraId="3E1FAD70" w14:textId="77777777" w:rsidR="003D0D59" w:rsidRDefault="00817519">
      <w:pPr>
        <w:pStyle w:val="11"/>
        <w:shd w:val="clear" w:color="auto" w:fill="auto"/>
        <w:spacing w:line="276" w:lineRule="auto"/>
        <w:ind w:firstLine="720"/>
      </w:pPr>
      <w:r>
        <w:t>Контроль и оценка результатов освоения учебной дисциплины осуществляется преподавателем в процессе проведения семинарских занятий, тестирования, а также выполнения обучающимися практических работ,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3"/>
        <w:gridCol w:w="4872"/>
      </w:tblGrid>
      <w:tr w:rsidR="003D0D59" w14:paraId="53F0D0C7" w14:textId="77777777">
        <w:trPr>
          <w:trHeight w:hRule="exact" w:val="98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4D8112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D7226" w14:textId="77777777" w:rsidR="003D0D59" w:rsidRDefault="00817519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D0D59" w14:paraId="6959A7D5" w14:textId="77777777">
        <w:trPr>
          <w:trHeight w:hRule="exact" w:val="742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864C3E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освоенные умения:</w:t>
            </w:r>
          </w:p>
          <w:p w14:paraId="3327BA38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-применять техники и приемы эффективного общения в профессиональной деятельности;</w:t>
            </w:r>
          </w:p>
          <w:p w14:paraId="161FCC11" w14:textId="77777777" w:rsidR="003D0D59" w:rsidRDefault="00817519">
            <w:pPr>
              <w:pStyle w:val="a5"/>
              <w:shd w:val="clear" w:color="auto" w:fill="auto"/>
              <w:spacing w:after="3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-использовать приемы саморегуляции поведения в процессе межличностного общения.</w:t>
            </w:r>
          </w:p>
          <w:p w14:paraId="5CE453DC" w14:textId="77777777" w:rsidR="003D0D59" w:rsidRDefault="00817519">
            <w:pPr>
              <w:pStyle w:val="a5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усвоенные знания:</w:t>
            </w:r>
          </w:p>
          <w:p w14:paraId="3E71F4CA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-взаимосвязь общения и деятельности, цели, функции, виды и уровни общения;</w:t>
            </w:r>
          </w:p>
          <w:p w14:paraId="34C8C95E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-роли и ролевые ожидания в общении;</w:t>
            </w:r>
          </w:p>
          <w:p w14:paraId="15E1E8C7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-виды социальных взаимодействий; -механизмы взаимопонимания в общении;</w:t>
            </w:r>
          </w:p>
          <w:p w14:paraId="16ABD4AA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-техники и приемы общения, правила слушания, ведения беседы, убеждения;</w:t>
            </w:r>
          </w:p>
          <w:p w14:paraId="590A4457" w14:textId="77777777" w:rsidR="003D0D59" w:rsidRDefault="00817519">
            <w:pPr>
              <w:pStyle w:val="a5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-этические принципы общения -источники, причины, виды и способы разрешения конфликтов.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C9B7D" w14:textId="77777777" w:rsidR="003D0D59" w:rsidRDefault="00817519" w:rsidP="00662328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b/>
                <w:bCs/>
              </w:rPr>
              <w:t>Методы контроля и оценки результатов обучения:</w:t>
            </w:r>
          </w:p>
          <w:p w14:paraId="0515FB1B" w14:textId="77777777" w:rsidR="003D0D59" w:rsidRDefault="00817519" w:rsidP="00662328">
            <w:pPr>
              <w:pStyle w:val="a5"/>
              <w:shd w:val="clear" w:color="auto" w:fill="auto"/>
              <w:spacing w:line="262" w:lineRule="auto"/>
              <w:jc w:val="both"/>
            </w:pPr>
            <w:r>
              <w:t>Тестирование.</w:t>
            </w:r>
          </w:p>
          <w:p w14:paraId="374EF57A" w14:textId="77777777" w:rsidR="003D0D59" w:rsidRDefault="00817519" w:rsidP="00662328">
            <w:pPr>
              <w:pStyle w:val="a5"/>
              <w:shd w:val="clear" w:color="auto" w:fill="auto"/>
              <w:spacing w:line="262" w:lineRule="auto"/>
              <w:jc w:val="both"/>
            </w:pPr>
            <w:r>
              <w:t>Наблюдение за работой обучающихся. Компьютерное тестирование.</w:t>
            </w:r>
          </w:p>
          <w:p w14:paraId="6B2C2BC6" w14:textId="77777777" w:rsidR="003D0D59" w:rsidRDefault="00817519" w:rsidP="00662328">
            <w:pPr>
              <w:pStyle w:val="a5"/>
              <w:shd w:val="clear" w:color="auto" w:fill="auto"/>
              <w:spacing w:after="300" w:line="262" w:lineRule="auto"/>
              <w:jc w:val="both"/>
            </w:pPr>
            <w:r>
              <w:t>Выполнение практических работ.</w:t>
            </w:r>
          </w:p>
          <w:p w14:paraId="18983EB2" w14:textId="77777777" w:rsidR="003D0D59" w:rsidRDefault="00817519" w:rsidP="00662328">
            <w:pPr>
              <w:pStyle w:val="a5"/>
              <w:shd w:val="clear" w:color="auto" w:fill="auto"/>
              <w:spacing w:line="283" w:lineRule="auto"/>
              <w:jc w:val="both"/>
            </w:pPr>
            <w:r>
              <w:rPr>
                <w:b/>
                <w:bCs/>
              </w:rPr>
              <w:t xml:space="preserve">Текущий контроль </w:t>
            </w:r>
            <w:r>
              <w:t>в форме устного и письменного опросов; тестирования;</w:t>
            </w:r>
          </w:p>
          <w:p w14:paraId="23A9FE92" w14:textId="77777777" w:rsidR="003D0D59" w:rsidRDefault="00817519" w:rsidP="00662328">
            <w:pPr>
              <w:pStyle w:val="a5"/>
              <w:shd w:val="clear" w:color="auto" w:fill="auto"/>
              <w:spacing w:line="262" w:lineRule="auto"/>
              <w:jc w:val="both"/>
            </w:pPr>
            <w:r>
              <w:t>проверки и самостоятельных заданий; решение ситуационных задач и производственных ситуаций;</w:t>
            </w:r>
          </w:p>
          <w:p w14:paraId="4B97DA97" w14:textId="77777777" w:rsidR="003D0D59" w:rsidRDefault="00817519" w:rsidP="00662328">
            <w:pPr>
              <w:pStyle w:val="a5"/>
              <w:shd w:val="clear" w:color="auto" w:fill="auto"/>
              <w:spacing w:after="260" w:line="262" w:lineRule="auto"/>
              <w:jc w:val="both"/>
            </w:pPr>
            <w:r>
              <w:t>выполнение практических работ.</w:t>
            </w:r>
          </w:p>
          <w:p w14:paraId="1BA9AB80" w14:textId="77777777" w:rsidR="003D0D59" w:rsidRDefault="00817519" w:rsidP="00662328">
            <w:pPr>
              <w:pStyle w:val="a5"/>
              <w:shd w:val="clear" w:color="auto" w:fill="auto"/>
              <w:spacing w:line="262" w:lineRule="auto"/>
              <w:jc w:val="both"/>
            </w:pPr>
            <w:r>
              <w:rPr>
                <w:b/>
                <w:bCs/>
              </w:rPr>
              <w:t xml:space="preserve">Рубежный контроль </w:t>
            </w:r>
            <w:r>
              <w:t>в форме устного и письменного опросов; тестирования;</w:t>
            </w:r>
          </w:p>
          <w:p w14:paraId="5724FC67" w14:textId="77777777" w:rsidR="003D0D59" w:rsidRDefault="00817519" w:rsidP="00662328">
            <w:pPr>
              <w:pStyle w:val="a5"/>
              <w:shd w:val="clear" w:color="auto" w:fill="auto"/>
              <w:spacing w:after="260" w:line="262" w:lineRule="auto"/>
              <w:jc w:val="both"/>
            </w:pPr>
            <w:r>
              <w:t>контрольной работы.</w:t>
            </w:r>
          </w:p>
          <w:p w14:paraId="40F3F062" w14:textId="77777777" w:rsidR="003D0D59" w:rsidRDefault="00817519" w:rsidP="00662328">
            <w:pPr>
              <w:pStyle w:val="a5"/>
              <w:shd w:val="clear" w:color="auto" w:fill="auto"/>
              <w:spacing w:after="280" w:line="264" w:lineRule="auto"/>
              <w:jc w:val="both"/>
            </w:pPr>
            <w:r>
              <w:rPr>
                <w:b/>
                <w:bCs/>
              </w:rPr>
              <w:t xml:space="preserve">Итоговый контроль </w:t>
            </w:r>
            <w:r>
              <w:t>в форме зачета с использованием контрольно-измерительных материалов.</w:t>
            </w:r>
          </w:p>
        </w:tc>
      </w:tr>
    </w:tbl>
    <w:p w14:paraId="2F88741E" w14:textId="77777777" w:rsidR="00817519" w:rsidRDefault="00817519"/>
    <w:p w14:paraId="20DB5F4B" w14:textId="77777777" w:rsidR="00C93F8B" w:rsidRDefault="00C93F8B"/>
    <w:p w14:paraId="1AE38329" w14:textId="77777777" w:rsidR="00C93F8B" w:rsidRDefault="00C93F8B"/>
    <w:p w14:paraId="252B773D" w14:textId="77777777" w:rsidR="00C93F8B" w:rsidRDefault="00C93F8B"/>
    <w:p w14:paraId="0F8A339C" w14:textId="77777777" w:rsidR="00C93F8B" w:rsidRDefault="00C93F8B"/>
    <w:p w14:paraId="43EA8FFC" w14:textId="77777777" w:rsidR="00C93F8B" w:rsidRDefault="00C93F8B"/>
    <w:p w14:paraId="18A285C0" w14:textId="77777777" w:rsidR="00C93F8B" w:rsidRDefault="00C93F8B"/>
    <w:p w14:paraId="2DF1CA01" w14:textId="77777777" w:rsidR="00C93F8B" w:rsidRDefault="00C93F8B"/>
    <w:p w14:paraId="2FDF4522" w14:textId="77777777" w:rsidR="00C93F8B" w:rsidRDefault="00C93F8B"/>
    <w:p w14:paraId="236BE8BE" w14:textId="77777777" w:rsidR="00C93F8B" w:rsidRDefault="00C93F8B"/>
    <w:p w14:paraId="7DCC8E1F" w14:textId="77777777" w:rsidR="00C93F8B" w:rsidRDefault="00C93F8B"/>
    <w:p w14:paraId="2B7537F2" w14:textId="77777777" w:rsidR="00C93F8B" w:rsidRDefault="00C93F8B"/>
    <w:p w14:paraId="4AEFFBFB" w14:textId="77777777" w:rsidR="00C93F8B" w:rsidRDefault="00605DF4" w:rsidP="00854590">
      <w:pPr>
        <w:pStyle w:val="10"/>
        <w:keepNext/>
        <w:keepLines/>
        <w:shd w:val="clear" w:color="auto" w:fill="auto"/>
        <w:tabs>
          <w:tab w:val="left" w:pos="344"/>
        </w:tabs>
        <w:spacing w:after="280"/>
        <w:jc w:val="center"/>
      </w:pPr>
      <w:r>
        <w:lastRenderedPageBreak/>
        <w:t xml:space="preserve">2. </w:t>
      </w:r>
      <w:r w:rsidR="00C93F8B">
        <w:t>ПЕРЕЧЕНЬ РАЗВИВАЕМЫХ КОМПЕТЕНЦИЙ</w:t>
      </w:r>
    </w:p>
    <w:p w14:paraId="73A2A772" w14:textId="77777777" w:rsidR="00ED41C6" w:rsidRDefault="00ED41C6" w:rsidP="00ED41C6">
      <w:pPr>
        <w:pStyle w:val="11"/>
        <w:shd w:val="clear" w:color="auto" w:fill="auto"/>
        <w:spacing w:after="280"/>
        <w:ind w:firstLine="520"/>
        <w:jc w:val="both"/>
      </w:pPr>
      <w:r>
        <w:t>Дисциплина направлена на развитие следующих общих (ОК) и профессиональных (ПК) компетенций: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2"/>
        <w:gridCol w:w="7661"/>
      </w:tblGrid>
      <w:tr w:rsidR="00ED41C6" w14:paraId="07ADFD72" w14:textId="77777777" w:rsidTr="004243D8">
        <w:trPr>
          <w:trHeight w:hRule="exact" w:val="293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FEA365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CF3195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</w:tr>
      <w:tr w:rsidR="00ED41C6" w14:paraId="4FE33922" w14:textId="77777777" w:rsidTr="004243D8">
        <w:trPr>
          <w:trHeight w:hRule="exact" w:val="605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0A980" w14:textId="77777777" w:rsidR="00ED41C6" w:rsidRDefault="00ED41C6" w:rsidP="004243D8">
            <w:pPr>
              <w:pStyle w:val="a5"/>
              <w:shd w:val="clear" w:color="auto" w:fill="auto"/>
              <w:ind w:firstLine="540"/>
              <w:jc w:val="both"/>
            </w:pPr>
            <w:r>
              <w:rPr>
                <w:b/>
                <w:bCs/>
              </w:rPr>
              <w:t>ОК 1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D357FD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D41C6" w14:paraId="283ECF90" w14:textId="77777777" w:rsidTr="004243D8">
        <w:trPr>
          <w:trHeight w:hRule="exact" w:val="907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3BE58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2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A0C83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ED41C6" w14:paraId="15127B76" w14:textId="77777777" w:rsidTr="004243D8">
        <w:trPr>
          <w:trHeight w:hRule="exact" w:val="610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AD9637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3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6879B8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ED41C6" w14:paraId="2FE90BAA" w14:textId="77777777" w:rsidTr="004243D8">
        <w:trPr>
          <w:trHeight w:hRule="exact" w:val="907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71BD6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4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939C88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D41C6" w14:paraId="4ED2576D" w14:textId="77777777" w:rsidTr="004243D8">
        <w:trPr>
          <w:trHeight w:hRule="exact" w:val="605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13A53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5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D73329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ED41C6" w14:paraId="6C7F1B09" w14:textId="77777777" w:rsidTr="004243D8">
        <w:trPr>
          <w:trHeight w:hRule="exact" w:val="610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0DEE4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6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23B90D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ED41C6" w14:paraId="18F10819" w14:textId="77777777" w:rsidTr="004243D8">
        <w:trPr>
          <w:trHeight w:hRule="exact" w:val="907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D1703" w14:textId="77777777" w:rsidR="00ED41C6" w:rsidRDefault="00ED41C6" w:rsidP="004243D8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ОК 7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A8B9EA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Организовывать собственную деятельность с соблюдением требований охраны труда и экологической безопасности</w:t>
            </w:r>
          </w:p>
        </w:tc>
      </w:tr>
      <w:tr w:rsidR="00ED41C6" w14:paraId="0A201291" w14:textId="77777777" w:rsidTr="004243D8">
        <w:trPr>
          <w:trHeight w:hRule="exact" w:val="610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0627F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1.1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FA3E9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Управлять тракторами и самоходными сельскохозяйственными машинами всех видов на предприятиях сельского хозяйства</w:t>
            </w:r>
          </w:p>
        </w:tc>
      </w:tr>
      <w:tr w:rsidR="00ED41C6" w14:paraId="144A837A" w14:textId="77777777" w:rsidTr="004243D8">
        <w:trPr>
          <w:trHeight w:hRule="exact" w:val="925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4EDE4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2.1.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D6F38F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Выполнять работы по техническому обслуживанию транспортных средств и оборудования при помощи стационарных и передвижных средств.</w:t>
            </w:r>
          </w:p>
        </w:tc>
      </w:tr>
      <w:tr w:rsidR="00ED41C6" w14:paraId="31AA86EE" w14:textId="77777777" w:rsidTr="004243D8">
        <w:trPr>
          <w:trHeight w:hRule="exact" w:val="605"/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2A096" w14:textId="77777777" w:rsidR="00ED41C6" w:rsidRDefault="00ED41C6" w:rsidP="004243D8">
            <w:pPr>
              <w:pStyle w:val="a5"/>
              <w:shd w:val="clear" w:color="auto" w:fill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ПК 3.5.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F755FC" w14:textId="77777777" w:rsidR="00ED41C6" w:rsidRDefault="00ED41C6" w:rsidP="004243D8">
            <w:pPr>
              <w:pStyle w:val="a5"/>
              <w:shd w:val="clear" w:color="auto" w:fill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Работать с документацией установленной формы</w:t>
            </w:r>
          </w:p>
        </w:tc>
      </w:tr>
    </w:tbl>
    <w:p w14:paraId="76071EE4" w14:textId="77777777" w:rsidR="00ED41C6" w:rsidRDefault="00ED41C6" w:rsidP="00ED41C6">
      <w:pPr>
        <w:spacing w:line="1" w:lineRule="exact"/>
        <w:rPr>
          <w:sz w:val="2"/>
          <w:szCs w:val="2"/>
        </w:rPr>
      </w:pPr>
      <w:r>
        <w:br w:type="page"/>
      </w:r>
    </w:p>
    <w:sectPr w:rsidR="00ED41C6" w:rsidSect="00DA1F9F">
      <w:pgSz w:w="11900" w:h="16840"/>
      <w:pgMar w:top="1105" w:right="800" w:bottom="1105" w:left="1581" w:header="67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11796" w14:textId="77777777" w:rsidR="002945F5" w:rsidRDefault="002945F5">
      <w:r>
        <w:separator/>
      </w:r>
    </w:p>
  </w:endnote>
  <w:endnote w:type="continuationSeparator" w:id="0">
    <w:p w14:paraId="5CE22F00" w14:textId="77777777" w:rsidR="002945F5" w:rsidRDefault="0029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F4170" w14:textId="77777777" w:rsidR="007C4601" w:rsidRDefault="002945F5">
    <w:pPr>
      <w:spacing w:line="1" w:lineRule="exact"/>
    </w:pPr>
    <w:r>
      <w:rPr>
        <w:noProof/>
        <w:lang w:bidi="ar-SA"/>
      </w:rPr>
      <w:pict w14:anchorId="4BD502DD"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51" type="#_x0000_t202" style="position:absolute;margin-left:544.9pt;margin-top:797.15pt;width:6pt;height:10.8pt;z-index:-44040179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" filled="f" stroked="f">
          <v:textbox style="mso-fit-shape-to-text:t" inset="0,0,0,0">
            <w:txbxContent>
              <w:p w14:paraId="6F7ED7B9" w14:textId="77777777" w:rsidR="007C4601" w:rsidRDefault="00D42118">
                <w:pPr>
                  <w:pStyle w:val="22"/>
                  <w:shd w:val="clear" w:color="auto" w:fill="auto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fldChar w:fldCharType="begin"/>
                </w:r>
                <w:r w:rsidR="007C4601">
                  <w:rPr>
                    <w:sz w:val="22"/>
                    <w:szCs w:val="22"/>
                  </w:rPr>
                  <w:instrText xml:space="preserve"> PAGE \* MERGEFORMAT </w:instrText>
                </w:r>
                <w:r>
                  <w:rPr>
                    <w:sz w:val="22"/>
                    <w:szCs w:val="22"/>
                  </w:rPr>
                  <w:fldChar w:fldCharType="separate"/>
                </w:r>
                <w:r w:rsidR="00727A81">
                  <w:rPr>
                    <w:noProof/>
                    <w:sz w:val="22"/>
                    <w:szCs w:val="22"/>
                  </w:rPr>
                  <w:t>5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EFF3B" w14:textId="77777777" w:rsidR="007C4601" w:rsidRDefault="007C4601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558FB" w14:textId="77777777" w:rsidR="007C4601" w:rsidRDefault="002945F5">
    <w:pPr>
      <w:spacing w:line="1" w:lineRule="exact"/>
    </w:pPr>
    <w:r>
      <w:rPr>
        <w:noProof/>
        <w:lang w:bidi="ar-SA"/>
      </w:rPr>
      <w:pict w14:anchorId="45DBAB9B"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50" type="#_x0000_t202" style="position:absolute;margin-left:774.75pt;margin-top:549.55pt;width:10.55pt;height:10.8pt;z-index:-44040178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" filled="f" stroked="f">
          <v:textbox style="mso-fit-shape-to-text:t" inset="0,0,0,0">
            <w:txbxContent>
              <w:p w14:paraId="194E58E5" w14:textId="77777777" w:rsidR="007C4601" w:rsidRDefault="00D42118">
                <w:pPr>
                  <w:pStyle w:val="22"/>
                  <w:shd w:val="clear" w:color="auto" w:fill="auto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fldChar w:fldCharType="begin"/>
                </w:r>
                <w:r w:rsidR="007C4601">
                  <w:rPr>
                    <w:sz w:val="22"/>
                    <w:szCs w:val="22"/>
                  </w:rPr>
                  <w:instrText xml:space="preserve"> PAGE \* MERGEFORMAT </w:instrText>
                </w:r>
                <w:r>
                  <w:rPr>
                    <w:sz w:val="22"/>
                    <w:szCs w:val="22"/>
                  </w:rPr>
                  <w:fldChar w:fldCharType="separate"/>
                </w:r>
                <w:r w:rsidR="00727A81">
                  <w:rPr>
                    <w:noProof/>
                    <w:sz w:val="22"/>
                    <w:szCs w:val="22"/>
                  </w:rPr>
                  <w:t>10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FD5FA" w14:textId="77777777" w:rsidR="007C4601" w:rsidRDefault="002945F5">
    <w:pPr>
      <w:spacing w:line="1" w:lineRule="exact"/>
    </w:pPr>
    <w:r>
      <w:rPr>
        <w:noProof/>
        <w:lang w:bidi="ar-SA"/>
      </w:rPr>
      <w:pict w14:anchorId="17533E04"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2049" type="#_x0000_t202" style="position:absolute;margin-left:540.65pt;margin-top:795.95pt;width:12pt;height:10.8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" filled="f" stroked="f">
          <v:textbox style="mso-fit-shape-to-text:t" inset="0,0,0,0">
            <w:txbxContent>
              <w:p w14:paraId="5741D045" w14:textId="77777777" w:rsidR="007C4601" w:rsidRDefault="00D42118">
                <w:pPr>
                  <w:pStyle w:val="22"/>
                  <w:shd w:val="clear" w:color="auto" w:fill="auto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fldChar w:fldCharType="begin"/>
                </w:r>
                <w:r w:rsidR="007C4601">
                  <w:rPr>
                    <w:sz w:val="22"/>
                    <w:szCs w:val="22"/>
                  </w:rPr>
                  <w:instrText xml:space="preserve"> PAGE \* MERGEFORMAT </w:instrText>
                </w:r>
                <w:r>
                  <w:rPr>
                    <w:sz w:val="22"/>
                    <w:szCs w:val="22"/>
                  </w:rPr>
                  <w:fldChar w:fldCharType="separate"/>
                </w:r>
                <w:r w:rsidR="00727A81">
                  <w:rPr>
                    <w:noProof/>
                    <w:sz w:val="22"/>
                    <w:szCs w:val="22"/>
                  </w:rPr>
                  <w:t>11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0BF56" w14:textId="77777777" w:rsidR="002945F5" w:rsidRDefault="002945F5"/>
  </w:footnote>
  <w:footnote w:type="continuationSeparator" w:id="0">
    <w:p w14:paraId="130E8695" w14:textId="77777777" w:rsidR="002945F5" w:rsidRDefault="002945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6F96"/>
    <w:multiLevelType w:val="multilevel"/>
    <w:tmpl w:val="49A01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6D29F7"/>
    <w:multiLevelType w:val="multilevel"/>
    <w:tmpl w:val="38A47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60E1B"/>
    <w:multiLevelType w:val="multilevel"/>
    <w:tmpl w:val="84E00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AE4496"/>
    <w:multiLevelType w:val="multilevel"/>
    <w:tmpl w:val="F206964C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E7CF9"/>
    <w:multiLevelType w:val="multilevel"/>
    <w:tmpl w:val="419A1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0B0BC1"/>
    <w:multiLevelType w:val="multilevel"/>
    <w:tmpl w:val="46988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737127"/>
    <w:multiLevelType w:val="multilevel"/>
    <w:tmpl w:val="83D89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7A1D1D"/>
    <w:multiLevelType w:val="multilevel"/>
    <w:tmpl w:val="3F620D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6A0535"/>
    <w:multiLevelType w:val="multilevel"/>
    <w:tmpl w:val="07AEF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F73607"/>
    <w:multiLevelType w:val="multilevel"/>
    <w:tmpl w:val="CE924032"/>
    <w:lvl w:ilvl="0">
      <w:start w:val="4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531F18"/>
    <w:multiLevelType w:val="multilevel"/>
    <w:tmpl w:val="3A52DF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2F7085"/>
    <w:multiLevelType w:val="multilevel"/>
    <w:tmpl w:val="ECAE78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F5934"/>
    <w:multiLevelType w:val="multilevel"/>
    <w:tmpl w:val="CFD22A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4"/>
  </w:num>
  <w:num w:numId="5">
    <w:abstractNumId w:val="10"/>
  </w:num>
  <w:num w:numId="6">
    <w:abstractNumId w:val="6"/>
  </w:num>
  <w:num w:numId="7">
    <w:abstractNumId w:val="2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D0D59"/>
    <w:rsid w:val="00005F0B"/>
    <w:rsid w:val="000D495F"/>
    <w:rsid w:val="00131999"/>
    <w:rsid w:val="001332CD"/>
    <w:rsid w:val="001B223F"/>
    <w:rsid w:val="001F1A3A"/>
    <w:rsid w:val="00201892"/>
    <w:rsid w:val="00255CF5"/>
    <w:rsid w:val="002945F5"/>
    <w:rsid w:val="00343D94"/>
    <w:rsid w:val="00396130"/>
    <w:rsid w:val="003A4442"/>
    <w:rsid w:val="003D0D59"/>
    <w:rsid w:val="003E44D1"/>
    <w:rsid w:val="003E7076"/>
    <w:rsid w:val="003F6E65"/>
    <w:rsid w:val="005A7939"/>
    <w:rsid w:val="005B7740"/>
    <w:rsid w:val="005C2FC3"/>
    <w:rsid w:val="005E11F2"/>
    <w:rsid w:val="0060211B"/>
    <w:rsid w:val="00605DF4"/>
    <w:rsid w:val="00662328"/>
    <w:rsid w:val="00717BB4"/>
    <w:rsid w:val="00727A81"/>
    <w:rsid w:val="00752E4D"/>
    <w:rsid w:val="007C4601"/>
    <w:rsid w:val="008077C3"/>
    <w:rsid w:val="00817519"/>
    <w:rsid w:val="00854590"/>
    <w:rsid w:val="009D7242"/>
    <w:rsid w:val="00A801CC"/>
    <w:rsid w:val="00B116C6"/>
    <w:rsid w:val="00B53E1E"/>
    <w:rsid w:val="00B60AAE"/>
    <w:rsid w:val="00B7132A"/>
    <w:rsid w:val="00B73BF9"/>
    <w:rsid w:val="00B93583"/>
    <w:rsid w:val="00C12A3C"/>
    <w:rsid w:val="00C67E95"/>
    <w:rsid w:val="00C93F8B"/>
    <w:rsid w:val="00D42118"/>
    <w:rsid w:val="00D46634"/>
    <w:rsid w:val="00D85A68"/>
    <w:rsid w:val="00D932F1"/>
    <w:rsid w:val="00DA1F9F"/>
    <w:rsid w:val="00DC098A"/>
    <w:rsid w:val="00DF2042"/>
    <w:rsid w:val="00E35FFA"/>
    <w:rsid w:val="00E3770E"/>
    <w:rsid w:val="00E44BE1"/>
    <w:rsid w:val="00ED41C6"/>
    <w:rsid w:val="00F42E42"/>
    <w:rsid w:val="00F5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E61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9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A1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DA1F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DA1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DA1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sid w:val="00DA1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sid w:val="00DA1F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DA1F9F"/>
    <w:pPr>
      <w:shd w:val="clear" w:color="auto" w:fill="FFFFFF"/>
      <w:spacing w:after="3920" w:line="262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DA1F9F"/>
    <w:pPr>
      <w:shd w:val="clear" w:color="auto" w:fill="FFFFFF"/>
      <w:spacing w:after="2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DA1F9F"/>
    <w:pPr>
      <w:shd w:val="clear" w:color="auto" w:fill="FFFFFF"/>
      <w:spacing w:after="260"/>
      <w:ind w:firstLine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DA1F9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sid w:val="00DA1F9F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sid w:val="00DA1F9F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D495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95F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qFormat/>
    <w:rsid w:val="007C4601"/>
    <w:rPr>
      <w:b/>
      <w:bCs/>
    </w:rPr>
  </w:style>
  <w:style w:type="paragraph" w:styleId="ab">
    <w:name w:val="Normal (Web)"/>
    <w:basedOn w:val="a"/>
    <w:unhideWhenUsed/>
    <w:qFormat/>
    <w:rsid w:val="007C4601"/>
    <w:pPr>
      <w:widowControl/>
      <w:spacing w:beforeAutospacing="1" w:after="2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List Paragraph"/>
    <w:basedOn w:val="a"/>
    <w:uiPriority w:val="34"/>
    <w:qFormat/>
    <w:rsid w:val="00ED4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tudentam.ne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sychologies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sylib.kiev.ua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sychology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15</Pages>
  <Words>2490</Words>
  <Characters>14195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37</cp:revision>
  <cp:lastPrinted>2022-09-06T16:39:00Z</cp:lastPrinted>
  <dcterms:created xsi:type="dcterms:W3CDTF">2019-10-24T05:27:00Z</dcterms:created>
  <dcterms:modified xsi:type="dcterms:W3CDTF">2024-01-19T11:04:00Z</dcterms:modified>
</cp:coreProperties>
</file>